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41236A" w:rsidRDefault="0041236A" w:rsidP="0014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1409AC" w:rsidRPr="0041236A" w:rsidRDefault="001409AC" w:rsidP="0041236A">
      <w:pPr>
        <w:jc w:val="center"/>
        <w:rPr>
          <w:b/>
          <w:sz w:val="28"/>
          <w:szCs w:val="28"/>
        </w:rPr>
      </w:pPr>
    </w:p>
    <w:p w:rsidR="001409AC" w:rsidRPr="001409AC" w:rsidRDefault="001409AC" w:rsidP="001409AC">
      <w:pPr>
        <w:shd w:val="clear" w:color="auto" w:fill="FFFFFF"/>
        <w:ind w:firstLine="0"/>
        <w:jc w:val="center"/>
        <w:rPr>
          <w:b/>
          <w:bCs/>
          <w:color w:val="000000"/>
          <w:sz w:val="32"/>
          <w:szCs w:val="32"/>
        </w:rPr>
      </w:pPr>
      <w:r w:rsidRPr="001409AC">
        <w:rPr>
          <w:b/>
          <w:bCs/>
          <w:color w:val="000000"/>
          <w:sz w:val="32"/>
          <w:szCs w:val="32"/>
        </w:rPr>
        <w:t>РЕШЕНИЕ</w:t>
      </w:r>
    </w:p>
    <w:p w:rsidR="001657A5" w:rsidRDefault="001657A5" w:rsidP="00BF1B68">
      <w:pPr>
        <w:jc w:val="right"/>
      </w:pPr>
    </w:p>
    <w:p w:rsidR="00BF1B68" w:rsidRPr="000B0051" w:rsidRDefault="001409AC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13.08.2020</w:t>
      </w:r>
      <w:r w:rsidR="00BF1B68" w:rsidRPr="00333453">
        <w:rPr>
          <w:bCs/>
          <w:caps/>
        </w:rPr>
        <w:t xml:space="preserve">                                 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</w:t>
      </w:r>
      <w:r>
        <w:rPr>
          <w:bCs/>
          <w:caps/>
        </w:rPr>
        <w:t xml:space="preserve"> </w:t>
      </w:r>
      <w:r w:rsidR="00BF1B68">
        <w:rPr>
          <w:bCs/>
          <w:caps/>
        </w:rPr>
        <w:t xml:space="preserve"> </w:t>
      </w:r>
      <w:r>
        <w:rPr>
          <w:bCs/>
          <w:caps/>
        </w:rPr>
        <w:t xml:space="preserve">    </w:t>
      </w:r>
      <w:r w:rsidR="00BF1B68">
        <w:rPr>
          <w:bCs/>
          <w:caps/>
        </w:rPr>
        <w:t xml:space="preserve">№ </w:t>
      </w:r>
      <w:r w:rsidR="005F1D79">
        <w:rPr>
          <w:bCs/>
          <w:caps/>
        </w:rPr>
        <w:t>27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F168BB" w:rsidRDefault="00DD4C28" w:rsidP="00F168BB">
            <w:pPr>
              <w:ind w:firstLine="0"/>
              <w:jc w:val="center"/>
            </w:pPr>
            <w:r w:rsidRPr="00145B21">
              <w:t xml:space="preserve">от </w:t>
            </w:r>
            <w:r>
              <w:t>26</w:t>
            </w:r>
            <w:r w:rsidRPr="00145B21">
              <w:t>.0</w:t>
            </w:r>
            <w:r>
              <w:t>9</w:t>
            </w:r>
            <w:r w:rsidRPr="00145B21">
              <w:t>.20</w:t>
            </w:r>
            <w:r>
              <w:t>12</w:t>
            </w:r>
            <w:r w:rsidRPr="00145B21">
              <w:t xml:space="preserve"> № </w:t>
            </w:r>
            <w:r>
              <w:t>2</w:t>
            </w:r>
            <w:r w:rsidRPr="00145B21">
              <w:t>9</w:t>
            </w:r>
            <w:r w:rsidR="00EC4CB7">
              <w:t xml:space="preserve"> «Об утверждении Правил землепользования и застройки Кожевниковского сельского поселения </w:t>
            </w:r>
            <w:r w:rsidR="0013653C">
              <w:t xml:space="preserve"> </w:t>
            </w:r>
            <w:proofErr w:type="gramStart"/>
            <w:r w:rsidR="00F168BB">
              <w:t xml:space="preserve">( </w:t>
            </w:r>
            <w:proofErr w:type="gramEnd"/>
            <w:r w:rsidR="00F168BB">
              <w:t xml:space="preserve">с изм. от 12.03.2014 № 5; </w:t>
            </w:r>
          </w:p>
          <w:p w:rsidR="00F168BB" w:rsidRDefault="00F168BB" w:rsidP="00F168BB">
            <w:pPr>
              <w:ind w:firstLine="0"/>
              <w:jc w:val="center"/>
            </w:pPr>
            <w:r>
              <w:t>от 07.07.2015 № 24; от 27.07.2016 № 26, от 17.02.2017 № 4, от 29.09.2017 № 28</w:t>
            </w:r>
            <w:proofErr w:type="gramStart"/>
            <w:r>
              <w:t xml:space="preserve"> )</w:t>
            </w:r>
            <w:proofErr w:type="gramEnd"/>
          </w:p>
          <w:p w:rsidR="00F168BB" w:rsidRDefault="00F168BB" w:rsidP="00F168BB">
            <w:pPr>
              <w:ind w:firstLine="0"/>
              <w:jc w:val="center"/>
            </w:pPr>
            <w:r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3705E9" w:rsidRDefault="003705E9" w:rsidP="003705E9">
            <w:pPr>
              <w:pStyle w:val="Default"/>
              <w:spacing w:before="120" w:after="120"/>
              <w:ind w:firstLine="709"/>
              <w:jc w:val="both"/>
            </w:pPr>
            <w:r w:rsidRPr="00A703C2">
              <w:rPr>
                <w:color w:val="auto"/>
              </w:rPr>
              <w:t xml:space="preserve">В соответствии со статьей </w:t>
            </w:r>
            <w:hyperlink r:id="rId9" w:history="1">
              <w:r w:rsidRPr="00360041">
                <w:rPr>
                  <w:color w:val="auto"/>
                </w:rPr>
                <w:t>32</w:t>
              </w:r>
            </w:hyperlink>
            <w:r w:rsidRPr="00360041">
              <w:rPr>
                <w:color w:val="auto"/>
              </w:rPr>
              <w:t xml:space="preserve"> </w:t>
            </w:r>
            <w:r w:rsidRPr="00A703C2">
              <w:rPr>
                <w:color w:val="auto"/>
              </w:rPr>
              <w:t>Градостроительного кодекса Российской Федерации</w:t>
            </w:r>
            <w:r>
              <w:t>, на основании Устава</w:t>
            </w:r>
            <w:r w:rsidRPr="003607A3">
              <w:t xml:space="preserve"> </w:t>
            </w:r>
            <w:r>
              <w:t>муниципального образования</w:t>
            </w:r>
            <w:r w:rsidRPr="003607A3">
              <w:t xml:space="preserve"> «</w:t>
            </w:r>
            <w:r w:rsidR="00CF11A0">
              <w:t xml:space="preserve">Кожевниковское </w:t>
            </w:r>
            <w:r>
              <w:t xml:space="preserve">сельское поселение» и с учетом результатов публичных слушаний 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3705E9" w:rsidRPr="00333453" w:rsidRDefault="003705E9" w:rsidP="00720E92">
      <w:pPr>
        <w:jc w:val="center"/>
        <w:rPr>
          <w:b/>
          <w:bCs/>
        </w:rPr>
      </w:pP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«Кожевниковское сельское поселение»,  изложив </w:t>
      </w:r>
      <w:r w:rsidRPr="00294CF9">
        <w:t>§</w:t>
      </w:r>
      <w:r>
        <w:t>1-</w:t>
      </w:r>
      <w:r w:rsidRPr="00294CF9">
        <w:t>§</w:t>
      </w:r>
      <w:r>
        <w:t xml:space="preserve">6 главы 9 части </w:t>
      </w:r>
      <w:r>
        <w:rPr>
          <w:lang w:val="en-US"/>
        </w:rPr>
        <w:t>III</w:t>
      </w:r>
      <w:r>
        <w:t xml:space="preserve"> в новой редакции </w:t>
      </w:r>
      <w:r w:rsidRPr="000644C0">
        <w:t>согласно приложению</w:t>
      </w:r>
      <w:r w:rsidRPr="004713B8"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«</w:t>
      </w:r>
      <w:r w:rsidR="007D498E">
        <w:t>Кожевниковское</w:t>
      </w:r>
      <w:r>
        <w:t xml:space="preserve">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D768B8">
          <w:rPr>
            <w:rStyle w:val="a5"/>
          </w:rPr>
          <w:t>http://fgis.</w:t>
        </w:r>
        <w:r w:rsidRPr="00D768B8">
          <w:rPr>
            <w:rStyle w:val="a5"/>
            <w:lang w:val="en-US"/>
          </w:rPr>
          <w:t>economy</w:t>
        </w:r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  <w:lang w:val="en-US"/>
          </w:rPr>
          <w:t>gov</w:t>
        </w:r>
        <w:proofErr w:type="spellEnd"/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</w:rPr>
          <w:t>ru</w:t>
        </w:r>
        <w:proofErr w:type="spellEnd"/>
      </w:hyperlink>
      <w:r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 xml:space="preserve">в установленном Уставом </w:t>
      </w:r>
      <w:r w:rsidR="007D498E">
        <w:t xml:space="preserve">Кожевниковское </w:t>
      </w:r>
      <w:r>
        <w:t>сельского поселения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 w:rsidR="007D498E">
        <w:t xml:space="preserve">Кожевниковского </w:t>
      </w:r>
      <w:r w:rsidRPr="00C85E17">
        <w:t>сель</w:t>
      </w:r>
      <w:r>
        <w:t>ского поселения в сети «Интернет».</w:t>
      </w:r>
    </w:p>
    <w:p w:rsidR="003705E9" w:rsidRDefault="003705E9" w:rsidP="00796BB4">
      <w:pPr>
        <w:pStyle w:val="a4"/>
        <w:numPr>
          <w:ilvl w:val="0"/>
          <w:numId w:val="26"/>
        </w:numPr>
        <w:tabs>
          <w:tab w:val="left" w:pos="0"/>
          <w:tab w:val="left" w:pos="851"/>
        </w:tabs>
        <w:jc w:val="both"/>
      </w:pPr>
      <w:r w:rsidRPr="00C60536">
        <w:t xml:space="preserve">Настоящее решение вступает в силу </w:t>
      </w:r>
      <w:r w:rsidR="00796BB4" w:rsidRPr="00796BB4">
        <w:t>со дня его обнародования</w:t>
      </w:r>
      <w:r w:rsidRPr="00C60536">
        <w:t>.</w:t>
      </w:r>
    </w:p>
    <w:p w:rsidR="003705E9" w:rsidRPr="00C60536" w:rsidRDefault="005F1D79" w:rsidP="005F1D79">
      <w:pPr>
        <w:tabs>
          <w:tab w:val="left" w:pos="0"/>
          <w:tab w:val="left" w:pos="851"/>
        </w:tabs>
        <w:ind w:firstLine="0"/>
      </w:pPr>
      <w:r>
        <w:t xml:space="preserve">      </w:t>
      </w:r>
      <w:bookmarkStart w:id="0" w:name="_GoBack"/>
      <w:bookmarkEnd w:id="0"/>
      <w:r>
        <w:t>5.</w:t>
      </w:r>
      <w:proofErr w:type="gramStart"/>
      <w:r w:rsidR="003705E9" w:rsidRPr="00C60536">
        <w:t>Контроль за</w:t>
      </w:r>
      <w:proofErr w:type="gramEnd"/>
      <w:r w:rsidR="003705E9" w:rsidRPr="00C60536">
        <w:t xml:space="preserve"> исполнением настоящего решения возложить на </w:t>
      </w:r>
      <w:r w:rsidR="003705E9">
        <w:t>п</w:t>
      </w:r>
      <w:r w:rsidR="003705E9" w:rsidRPr="00C60536">
        <w:t xml:space="preserve">редседателя Совета </w:t>
      </w:r>
      <w:r w:rsidR="007D498E">
        <w:t xml:space="preserve">Кожевниковского </w:t>
      </w:r>
      <w:r w:rsidR="003705E9" w:rsidRPr="00C60536">
        <w:t>сельского поселения.</w:t>
      </w:r>
    </w:p>
    <w:p w:rsidR="00720E92" w:rsidRDefault="00720E92" w:rsidP="00720E92"/>
    <w:p w:rsidR="003705E9" w:rsidRDefault="003705E9" w:rsidP="00720E92"/>
    <w:p w:rsidR="003705E9" w:rsidRDefault="003705E9" w:rsidP="00720E92"/>
    <w:p w:rsidR="003705E9" w:rsidRDefault="003705E9" w:rsidP="00720E92"/>
    <w:p w:rsidR="00796BB4" w:rsidRDefault="00796BB4" w:rsidP="00796BB4">
      <w:pPr>
        <w:ind w:firstLine="0"/>
      </w:pPr>
      <w:r>
        <w:t>Председател</w:t>
      </w:r>
      <w:r w:rsidR="00972FE2">
        <w:t>ь</w:t>
      </w:r>
      <w:r>
        <w:t xml:space="preserve"> Совета</w:t>
      </w:r>
    </w:p>
    <w:p w:rsidR="00796BB4" w:rsidRDefault="00796BB4" w:rsidP="00796BB4">
      <w:pPr>
        <w:ind w:firstLine="0"/>
      </w:pPr>
      <w:r>
        <w:t xml:space="preserve">Кожевниковского сельского поселения                                                     </w:t>
      </w:r>
      <w:r w:rsidR="00972FE2">
        <w:t xml:space="preserve">         </w:t>
      </w:r>
      <w:r>
        <w:t>А.П. Аникин</w:t>
      </w:r>
    </w:p>
    <w:p w:rsidR="00796BB4" w:rsidRDefault="00796BB4" w:rsidP="00796BB4">
      <w:pPr>
        <w:ind w:firstLine="0"/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464"/>
        <w:gridCol w:w="283"/>
        <w:gridCol w:w="4962"/>
      </w:tblGrid>
      <w:tr w:rsidR="00796BB4" w:rsidTr="00972FE2">
        <w:tc>
          <w:tcPr>
            <w:tcW w:w="9464" w:type="dxa"/>
          </w:tcPr>
          <w:p w:rsidR="00796BB4" w:rsidRDefault="00796BB4" w:rsidP="00972FE2">
            <w:pPr>
              <w:ind w:firstLine="0"/>
            </w:pPr>
            <w:r>
              <w:t>Глава поселения</w:t>
            </w:r>
            <w:r w:rsidR="00972FE2">
              <w:t xml:space="preserve">                                                                                                  А.В. Иванов</w:t>
            </w:r>
          </w:p>
          <w:p w:rsidR="00796BB4" w:rsidRDefault="00796BB4" w:rsidP="009E60A7"/>
        </w:tc>
        <w:tc>
          <w:tcPr>
            <w:tcW w:w="283" w:type="dxa"/>
          </w:tcPr>
          <w:p w:rsidR="00796BB4" w:rsidRDefault="00796BB4" w:rsidP="009E60A7"/>
        </w:tc>
        <w:tc>
          <w:tcPr>
            <w:tcW w:w="4962" w:type="dxa"/>
          </w:tcPr>
          <w:p w:rsidR="00796BB4" w:rsidRDefault="00796BB4" w:rsidP="003A4326">
            <w:pPr>
              <w:ind w:firstLine="0"/>
            </w:pPr>
            <w:r>
              <w:t xml:space="preserve">                                            </w:t>
            </w:r>
          </w:p>
        </w:tc>
      </w:tr>
    </w:tbl>
    <w:p w:rsidR="00CB5057" w:rsidRDefault="00CB5057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796BB4" w:rsidRDefault="00796BB4" w:rsidP="00A07B72">
      <w:pPr>
        <w:ind w:firstLine="0"/>
        <w:rPr>
          <w:bCs/>
          <w:sz w:val="28"/>
        </w:rPr>
      </w:pPr>
    </w:p>
    <w:p w:rsidR="00796BB4" w:rsidRDefault="00796BB4" w:rsidP="00A07B72">
      <w:pPr>
        <w:ind w:firstLine="0"/>
        <w:rPr>
          <w:bCs/>
          <w:sz w:val="28"/>
        </w:rPr>
      </w:pPr>
    </w:p>
    <w:p w:rsidR="00796BB4" w:rsidRDefault="00796BB4" w:rsidP="00A07B72">
      <w:pPr>
        <w:ind w:firstLine="0"/>
        <w:rPr>
          <w:bCs/>
          <w:sz w:val="28"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Приложение </w:t>
      </w:r>
    </w:p>
    <w:p w:rsidR="00F94140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к решению Совета </w:t>
      </w:r>
      <w:r w:rsidR="00F94140">
        <w:rPr>
          <w:kern w:val="28"/>
        </w:rPr>
        <w:t>Кожевниковского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 сельского поселения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>от « №</w:t>
      </w:r>
      <w:r w:rsidR="00F94140">
        <w:rPr>
          <w:kern w:val="28"/>
        </w:rPr>
        <w:t xml:space="preserve"> </w:t>
      </w:r>
    </w:p>
    <w:p w:rsidR="00CB5057" w:rsidRPr="00CB5057" w:rsidRDefault="00CB5057" w:rsidP="00CB5057">
      <w:pPr>
        <w:jc w:val="center"/>
        <w:rPr>
          <w:color w:val="000000"/>
        </w:rPr>
      </w:pPr>
    </w:p>
    <w:p w:rsidR="00CB5057" w:rsidRPr="00CB5057" w:rsidRDefault="00CB5057" w:rsidP="00CB5057">
      <w:pPr>
        <w:jc w:val="center"/>
        <w:rPr>
          <w:b/>
        </w:rPr>
      </w:pPr>
      <w:r w:rsidRPr="00CB5057">
        <w:rPr>
          <w:b/>
          <w:color w:val="000000"/>
        </w:rPr>
        <w:t xml:space="preserve">§1.  </w:t>
      </w:r>
      <w:r w:rsidRPr="00CB5057">
        <w:rPr>
          <w:b/>
        </w:rPr>
        <w:t>Жилые  зоны (Ж)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17.  Зона застройки индивидуальными  жилыми домами (Ж-1)</w:t>
      </w:r>
    </w:p>
    <w:p w:rsidR="00CB5057" w:rsidRPr="00CB5057" w:rsidRDefault="00CB5057" w:rsidP="00CB5057">
      <w:r w:rsidRPr="00CB5057">
        <w:t>Зона предназначена для  низкоплотной застройки индивидуальными жилыми домами с размещением объектов социального и культурно-бытового обслуживания населения, преимущественно местного значения,  необходимых объектов инженерной и транспортной инфраструктур.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i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4141"/>
        <w:gridCol w:w="5924"/>
      </w:tblGrid>
      <w:tr w:rsidR="00C936B3" w:rsidRPr="00C936B3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36B3" w:rsidRPr="00C936B3" w:rsidRDefault="00C936B3" w:rsidP="00C936B3">
            <w:pPr>
              <w:ind w:firstLine="0"/>
              <w:jc w:val="center"/>
              <w:rPr>
                <w:rFonts w:eastAsia="Calibri"/>
                <w:b/>
              </w:rPr>
            </w:pPr>
            <w:r w:rsidRPr="00C936B3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936B3" w:rsidRPr="00C936B3" w:rsidRDefault="00C936B3" w:rsidP="00C936B3">
            <w:pPr>
              <w:ind w:firstLine="0"/>
              <w:jc w:val="center"/>
              <w:rPr>
                <w:rFonts w:eastAsia="Calibri"/>
                <w:b/>
              </w:rPr>
            </w:pPr>
            <w:r w:rsidRPr="00C936B3">
              <w:rPr>
                <w:rFonts w:eastAsia="Calibri"/>
                <w:b/>
              </w:rPr>
              <w:t xml:space="preserve">( код </w:t>
            </w:r>
            <w:proofErr w:type="gramStart"/>
            <w:r w:rsidRPr="00C936B3">
              <w:rPr>
                <w:rFonts w:eastAsia="Calibri"/>
                <w:b/>
              </w:rPr>
              <w:t>согласно Приказа</w:t>
            </w:r>
            <w:proofErr w:type="gramEnd"/>
            <w:r w:rsidRPr="00C936B3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6B3" w:rsidRPr="00C936B3" w:rsidRDefault="00C936B3" w:rsidP="00C936B3">
            <w:pPr>
              <w:ind w:firstLine="0"/>
              <w:jc w:val="center"/>
              <w:rPr>
                <w:rFonts w:eastAsia="Calibri"/>
                <w:b/>
              </w:rPr>
            </w:pPr>
            <w:r w:rsidRPr="00C936B3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C936B3" w:rsidRPr="00C936B3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i/>
              </w:rPr>
            </w:pPr>
            <w:r w:rsidRPr="00C936B3">
              <w:rPr>
                <w:rFonts w:eastAsia="Calibri"/>
                <w:b/>
                <w:i/>
              </w:rPr>
              <w:t>Для индивидуального жилищного строительства (2.1)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 xml:space="preserve">размещение гаражей и подсобных сооружений </w:t>
            </w:r>
          </w:p>
        </w:tc>
      </w:tr>
      <w:tr w:rsidR="00C936B3" w:rsidRPr="00C936B3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i/>
              </w:rPr>
            </w:pPr>
            <w:r w:rsidRPr="00C936B3">
              <w:rPr>
                <w:rFonts w:eastAsia="Calibri"/>
                <w:b/>
                <w:i/>
              </w:rPr>
              <w:t>Для ведения личного подсобного хозяйства (2.2)</w:t>
            </w:r>
          </w:p>
          <w:p w:rsidR="00C936B3" w:rsidRPr="00C936B3" w:rsidRDefault="00C936B3" w:rsidP="00C936B3">
            <w:pPr>
              <w:ind w:left="252" w:firstLine="0"/>
              <w:jc w:val="left"/>
              <w:rPr>
                <w:rFonts w:eastAsia="Calibri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>производство сельскохозяйственной продукции;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C936B3" w:rsidRPr="00C936B3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Блокированная жилая застройка (2.3)</w:t>
            </w:r>
          </w:p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C936B3">
              <w:rPr>
                <w:rFonts w:eastAsia="Calibri"/>
                <w:lang w:eastAsia="en-US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936B3">
              <w:rPr>
                <w:rFonts w:eastAsia="Calibri"/>
                <w:lang w:eastAsia="en-US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обустройство спортивных и детских площадок, площадок отдыха</w:t>
            </w:r>
          </w:p>
        </w:tc>
      </w:tr>
      <w:tr w:rsidR="00C936B3" w:rsidRPr="00C936B3" w:rsidTr="009E60A7">
        <w:trPr>
          <w:trHeight w:val="8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C936B3">
              <w:rPr>
                <w:rFonts w:eastAsia="Calibri"/>
                <w:b/>
                <w:i/>
                <w:lang w:eastAsia="en-US"/>
              </w:rPr>
              <w:lastRenderedPageBreak/>
              <w:t>Коммунальное обслуживание (3.1)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936B3">
              <w:rPr>
                <w:rFonts w:eastAsia="Calibr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936B3" w:rsidRPr="00C936B3" w:rsidTr="009E60A7">
        <w:trPr>
          <w:trHeight w:val="298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  <w:b/>
                <w:i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ind w:left="36" w:firstLine="0"/>
              <w:jc w:val="left"/>
              <w:rPr>
                <w:rFonts w:eastAsia="Calibri"/>
              </w:rPr>
            </w:pPr>
            <w:proofErr w:type="gramStart"/>
            <w:r w:rsidRPr="00C936B3">
              <w:rPr>
                <w:rFonts w:eastAsia="Calibri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C936B3" w:rsidRPr="00C936B3" w:rsidTr="009E60A7">
        <w:trPr>
          <w:trHeight w:val="138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C936B3">
              <w:rPr>
                <w:rFonts w:eastAsia="Calibri"/>
                <w:b/>
                <w:i/>
                <w:lang w:eastAsia="en-US"/>
              </w:rPr>
              <w:t>Бытовое обслуживание (3.3)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36B3" w:rsidRPr="00C936B3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Амбулаторно-поликлиническое обслуживание (3.4.1)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</w:rPr>
            </w:pPr>
          </w:p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36B3" w:rsidRPr="00C936B3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Дошкольное, начальное и среднее общее образование (3.5.1)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936B3" w:rsidRPr="00C936B3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Культурное развитие (3.6)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устройство площадок для празднеств и гуляний;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936B3" w:rsidRPr="00C936B3" w:rsidTr="009E60A7">
        <w:trPr>
          <w:trHeight w:val="78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Магазины (4.4)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36B3" w:rsidRPr="00C936B3" w:rsidTr="009E60A7">
        <w:trPr>
          <w:trHeight w:val="78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936B3" w:rsidRPr="00C936B3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bCs/>
                <w:i/>
                <w:iCs/>
              </w:rPr>
            </w:pPr>
            <w:r w:rsidRPr="00C936B3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C936B3" w:rsidRPr="00C936B3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Малоэтажная многоквартирная жилая застройка (2.1.1)</w:t>
            </w:r>
          </w:p>
          <w:p w:rsidR="00C936B3" w:rsidRPr="00C936B3" w:rsidRDefault="00C936B3" w:rsidP="00C936B3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обустройство спортивных и детских площадок, площадок отдыха;</w:t>
            </w:r>
          </w:p>
          <w:p w:rsidR="00C936B3" w:rsidRPr="00C936B3" w:rsidRDefault="00C936B3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42" w:rsidRPr="00D26E42" w:rsidRDefault="00D26E42" w:rsidP="0079654F">
            <w:pPr>
              <w:pStyle w:val="ConsPlusNormal"/>
              <w:jc w:val="both"/>
              <w:rPr>
                <w:b/>
                <w:i/>
              </w:rPr>
            </w:pPr>
            <w:r w:rsidRPr="00D26E42">
              <w:rPr>
                <w:b/>
                <w:i/>
              </w:rPr>
              <w:t>Ведение огородничества</w:t>
            </w:r>
          </w:p>
          <w:p w:rsidR="00D26E42" w:rsidRPr="00D26E42" w:rsidRDefault="00D26E42" w:rsidP="0079654F">
            <w:pPr>
              <w:pStyle w:val="ConsPlusNormal"/>
              <w:jc w:val="both"/>
              <w:rPr>
                <w:b/>
                <w:i/>
              </w:rPr>
            </w:pPr>
            <w:r w:rsidRPr="00D26E42">
              <w:rPr>
                <w:b/>
                <w:i/>
              </w:rPr>
              <w:t>(13.1)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42" w:rsidRDefault="00D26E42" w:rsidP="0079654F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26E42" w:rsidRPr="00C936B3" w:rsidTr="009E60A7">
        <w:trPr>
          <w:trHeight w:val="228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bookmarkStart w:id="1" w:name="sub_1024"/>
            <w:r w:rsidRPr="00C936B3">
              <w:rPr>
                <w:rFonts w:eastAsia="Calibri"/>
                <w:b/>
                <w:i/>
              </w:rPr>
              <w:t>Передвижное жилье</w:t>
            </w:r>
            <w:bookmarkEnd w:id="1"/>
            <w:r w:rsidRPr="00C936B3">
              <w:rPr>
                <w:rFonts w:eastAsia="Calibri"/>
                <w:b/>
                <w:i/>
              </w:rPr>
              <w:t xml:space="preserve">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C936B3">
              <w:rPr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D26E42" w:rsidRPr="00C936B3" w:rsidTr="009E60A7">
        <w:trPr>
          <w:trHeight w:val="228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C936B3">
              <w:rPr>
                <w:rFonts w:eastAsia="Calibri"/>
                <w:b/>
                <w:i/>
                <w:lang w:eastAsia="en-US"/>
              </w:rPr>
              <w:t>Среднеэтажная</w:t>
            </w:r>
            <w:proofErr w:type="spellEnd"/>
            <w:r w:rsidRPr="00C936B3">
              <w:rPr>
                <w:rFonts w:eastAsia="Calibri"/>
                <w:b/>
                <w:i/>
                <w:lang w:eastAsia="en-US"/>
              </w:rPr>
              <w:t xml:space="preserve"> жилая застройка (2.5)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благоустройство и озеленение;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подземных гаражей и автостоянок;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обустройство спортивных и детских площадок, площадок отдыха;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</w:t>
            </w:r>
            <w:r w:rsidRPr="00C936B3">
              <w:rPr>
                <w:rFonts w:eastAsia="Calibri"/>
                <w:bCs/>
                <w:iCs/>
                <w:lang w:eastAsia="en-US"/>
              </w:rPr>
              <w:lastRenderedPageBreak/>
              <w:t>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D26E42" w:rsidRPr="00C936B3" w:rsidTr="009E60A7">
        <w:trPr>
          <w:trHeight w:val="47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Многоэтажная жилая застройка (высотная застройка) (2.6)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благоустройство и озеленение придомовых территорий;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обустройство спортивных и детских площадок, хозяйственных площадок;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D26E42" w:rsidRPr="00C936B3" w:rsidTr="009E60A7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Объекты гаражного назначения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D26E42" w:rsidRPr="00C936B3" w:rsidTr="009E60A7">
        <w:trPr>
          <w:trHeight w:val="6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C936B3">
              <w:rPr>
                <w:rFonts w:eastAsia="Calibri"/>
                <w:b/>
                <w:i/>
                <w:lang w:eastAsia="en-US"/>
              </w:rPr>
              <w:t>Религиозное использование (3.7)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Амбулаторное ветеринарное обслуживание (3.10.1)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C936B3">
              <w:rPr>
                <w:rFonts w:eastAsia="Calibri"/>
                <w:b/>
                <w:i/>
                <w:lang w:eastAsia="en-US"/>
              </w:rPr>
              <w:t>Деловое управление (4.1)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C936B3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  <w:b/>
                <w:i/>
              </w:rPr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C936B3">
              <w:rPr>
                <w:lang w:eastAsia="en-US"/>
              </w:rPr>
              <w:t xml:space="preserve">Размещение объектов капитального строительства, </w:t>
            </w:r>
            <w:r w:rsidRPr="00C936B3">
              <w:rPr>
                <w:lang w:eastAsia="en-US"/>
              </w:rPr>
              <w:lastRenderedPageBreak/>
              <w:t>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C936B3">
              <w:rPr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Общественное питание (4.6)</w:t>
            </w:r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gramStart"/>
            <w:r w:rsidRPr="00C936B3">
              <w:rPr>
                <w:rFonts w:eastAsia="Calibri"/>
                <w:b/>
                <w:bCs/>
                <w:i/>
                <w:iCs/>
                <w:lang w:eastAsia="en-US"/>
              </w:rPr>
              <w:t>Гостиничное обслуживание 4.7)</w:t>
            </w:r>
            <w:proofErr w:type="gramEnd"/>
          </w:p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C936B3">
              <w:rPr>
                <w:rFonts w:eastAsia="Calibri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26E42" w:rsidRPr="00C936B3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36B3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C936B3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C936B3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D26E42" w:rsidRPr="00C936B3" w:rsidRDefault="00D26E42" w:rsidP="00C936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C936B3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B5057" w:rsidRPr="00CB5057" w:rsidRDefault="00CB5057" w:rsidP="00CB5057">
      <w:pPr>
        <w:keepNext/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keepNext/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CB5057" w:rsidRPr="00CB5057" w:rsidTr="009E60A7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992" w:type="dxa"/>
            <w:tcBorders>
              <w:bottom w:val="nil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CB5057" w:rsidRPr="00CB5057" w:rsidTr="009E60A7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B5057">
              <w:t>минимальный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CB5057">
              <w:t>0,0</w:t>
            </w:r>
            <w:r w:rsidRPr="00CB5057">
              <w:rPr>
                <w:lang w:val="en-US"/>
              </w:rPr>
              <w:t>3</w:t>
            </w:r>
            <w:r w:rsidRPr="00CB5057">
              <w:t xml:space="preserve"> га</w:t>
            </w:r>
          </w:p>
        </w:tc>
      </w:tr>
      <w:tr w:rsidR="00CB5057" w:rsidRPr="00CB5057" w:rsidTr="009E60A7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B5057">
              <w:t>максимальный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CB5057">
              <w:rPr>
                <w:lang w:val="en-US"/>
              </w:rPr>
              <w:t xml:space="preserve">0.25 </w:t>
            </w:r>
            <w:r w:rsidRPr="00CB5057">
              <w:t>га</w:t>
            </w:r>
          </w:p>
        </w:tc>
      </w:tr>
      <w:tr w:rsidR="00CB5057" w:rsidRPr="00CB5057" w:rsidTr="009E60A7">
        <w:trPr>
          <w:trHeight w:val="819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B5057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CB5057" w:rsidRPr="00CB5057" w:rsidTr="009E60A7">
        <w:trPr>
          <w:trHeight w:val="171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красной линии до линии застройки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5 м</w:t>
            </w:r>
          </w:p>
        </w:tc>
      </w:tr>
      <w:tr w:rsidR="00CB5057" w:rsidRPr="00CB5057" w:rsidTr="009E60A7">
        <w:trPr>
          <w:trHeight w:val="171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CB5057">
              <w:t xml:space="preserve">от усадебного, </w:t>
            </w:r>
            <w:proofErr w:type="gramStart"/>
            <w:r w:rsidRPr="00CB5057">
              <w:t>одно-двухквартирного</w:t>
            </w:r>
            <w:proofErr w:type="gramEnd"/>
            <w:r w:rsidRPr="00CB5057">
              <w:t xml:space="preserve"> и блокированного дома 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3 м</w:t>
            </w:r>
          </w:p>
        </w:tc>
      </w:tr>
      <w:tr w:rsidR="00CB5057" w:rsidRPr="00CB5057" w:rsidTr="009E60A7">
        <w:trPr>
          <w:trHeight w:val="288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   постройки для содержания скота и птицы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4 м</w:t>
            </w:r>
          </w:p>
        </w:tc>
      </w:tr>
      <w:tr w:rsidR="00CB5057" w:rsidRPr="00CB5057" w:rsidTr="009E60A7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других построек (бани, гаражи и др.</w:t>
            </w:r>
            <w:proofErr w:type="gramStart"/>
            <w:r w:rsidRPr="00CB5057">
              <w:t>)д</w:t>
            </w:r>
            <w:proofErr w:type="gramEnd"/>
            <w:r w:rsidRPr="00CB5057">
              <w:t xml:space="preserve">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1 м</w:t>
            </w:r>
          </w:p>
        </w:tc>
      </w:tr>
      <w:tr w:rsidR="00CB5057" w:rsidRPr="00CB5057" w:rsidTr="009E60A7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стволов высокорослых деревьев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4 м</w:t>
            </w:r>
          </w:p>
        </w:tc>
      </w:tr>
      <w:tr w:rsidR="00CB5057" w:rsidRPr="00CB5057" w:rsidTr="009E60A7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стволов среднерослых деревьев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2 м</w:t>
            </w:r>
          </w:p>
        </w:tc>
      </w:tr>
      <w:tr w:rsidR="00CB5057" w:rsidRPr="00CB5057" w:rsidTr="009E60A7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кустарников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1 м</w:t>
            </w:r>
          </w:p>
        </w:tc>
      </w:tr>
      <w:tr w:rsidR="00CB5057" w:rsidRPr="00CB5057" w:rsidTr="009E60A7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92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не более 3 этажей</w:t>
            </w:r>
          </w:p>
        </w:tc>
      </w:tr>
      <w:tr w:rsidR="00CB5057" w:rsidRPr="00CB5057" w:rsidTr="009E60A7">
        <w:trPr>
          <w:trHeight w:val="812"/>
        </w:trPr>
        <w:tc>
          <w:tcPr>
            <w:tcW w:w="8931" w:type="dxa"/>
            <w:tcBorders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50 %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  <w:rPr>
          <w:b/>
          <w:lang w:val="en-US"/>
        </w:rPr>
      </w:pPr>
    </w:p>
    <w:p w:rsidR="003F57C1" w:rsidRPr="0049528B" w:rsidRDefault="003F57C1" w:rsidP="003F57C1">
      <w:pPr>
        <w:pStyle w:val="af6"/>
        <w:rPr>
          <w:color w:val="000000" w:themeColor="text1"/>
        </w:rPr>
      </w:pPr>
      <w:r w:rsidRPr="0049528B">
        <w:rPr>
          <w:color w:val="000000" w:themeColor="text1"/>
        </w:rPr>
        <w:t>«</w:t>
      </w:r>
      <w:r w:rsidRPr="0049528B">
        <w:rPr>
          <w:rStyle w:val="af5"/>
          <w:i/>
          <w:color w:val="000000" w:themeColor="text1"/>
          <w:sz w:val="26"/>
          <w:szCs w:val="26"/>
        </w:rPr>
        <w:t>Примечания:</w:t>
      </w:r>
      <w:bookmarkStart w:id="2" w:name="sub_3"/>
      <w:r w:rsidRPr="0049528B">
        <w:rPr>
          <w:rStyle w:val="af5"/>
          <w:i/>
          <w:color w:val="000000" w:themeColor="text1"/>
          <w:sz w:val="26"/>
          <w:szCs w:val="26"/>
        </w:rPr>
        <w:t xml:space="preserve"> </w:t>
      </w:r>
      <w:r w:rsidRPr="0049528B">
        <w:rPr>
          <w:rStyle w:val="af5"/>
          <w:color w:val="000000" w:themeColor="text1"/>
          <w:sz w:val="26"/>
          <w:szCs w:val="26"/>
        </w:rPr>
        <w:t xml:space="preserve">1. </w:t>
      </w:r>
      <w:r w:rsidRPr="0049528B">
        <w:rPr>
          <w:color w:val="000000" w:themeColor="text1"/>
        </w:rPr>
        <w:t xml:space="preserve"> Показатели, не урегулированные в настоящей таблице, определяются в соответствии с требованиями технических регламентов, СН, СНиП, СанПиН  и других нормативных документов.</w:t>
      </w:r>
    </w:p>
    <w:p w:rsidR="003F57C1" w:rsidRPr="0049528B" w:rsidRDefault="003F57C1" w:rsidP="003F57C1">
      <w:pPr>
        <w:pStyle w:val="af6"/>
        <w:rPr>
          <w:color w:val="000000" w:themeColor="text1"/>
        </w:rPr>
      </w:pPr>
      <w:r w:rsidRPr="0049528B">
        <w:rPr>
          <w:rStyle w:val="af5"/>
          <w:color w:val="000000" w:themeColor="text1"/>
          <w:sz w:val="26"/>
          <w:szCs w:val="26"/>
        </w:rPr>
        <w:t xml:space="preserve">           2. </w:t>
      </w:r>
      <w:r w:rsidRPr="0049528B">
        <w:rPr>
          <w:color w:val="000000" w:themeColor="text1"/>
        </w:rPr>
        <w:t xml:space="preserve"> 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  <w:bookmarkEnd w:id="2"/>
    </w:p>
    <w:p w:rsidR="003F57C1" w:rsidRPr="0049528B" w:rsidRDefault="003F57C1" w:rsidP="003F57C1">
      <w:pPr>
        <w:pStyle w:val="af6"/>
        <w:rPr>
          <w:color w:val="000000" w:themeColor="text1"/>
        </w:rPr>
      </w:pPr>
      <w:r w:rsidRPr="0049528B">
        <w:rPr>
          <w:color w:val="000000" w:themeColor="text1"/>
        </w:rPr>
        <w:t>имеется письменное взаимное согласие владельцев земельных участков на указанные отклонения;</w:t>
      </w:r>
    </w:p>
    <w:p w:rsidR="003F57C1" w:rsidRPr="0049528B" w:rsidRDefault="003F57C1" w:rsidP="003F57C1">
      <w:pPr>
        <w:pStyle w:val="af6"/>
        <w:rPr>
          <w:color w:val="000000" w:themeColor="text1"/>
        </w:rPr>
      </w:pPr>
      <w:proofErr w:type="gramStart"/>
      <w:r w:rsidRPr="0049528B">
        <w:rPr>
          <w:color w:val="000000" w:themeColor="text1"/>
        </w:rPr>
        <w:t xml:space="preserve">расстояния между основными строениями (жилыми домами) равны или превышают </w:t>
      </w:r>
      <w:smartTag w:uri="urn:schemas-microsoft-com:office:smarttags" w:element="metricconverter">
        <w:smartTagPr>
          <w:attr w:name="ProductID" w:val="6 метров"/>
        </w:smartTagPr>
        <w:r w:rsidRPr="0049528B">
          <w:rPr>
            <w:color w:val="000000" w:themeColor="text1"/>
          </w:rPr>
          <w:t>6 метров</w:t>
        </w:r>
      </w:smartTag>
      <w:r w:rsidRPr="0049528B">
        <w:rPr>
          <w:color w:val="000000" w:themeColor="text1"/>
        </w:rPr>
        <w:t xml:space="preserve">, а расстояния между вспомогательными строениями (хозяйственными постройками, гаражами и проч.) равны или превышают </w:t>
      </w:r>
      <w:smartTag w:uri="urn:schemas-microsoft-com:office:smarttags" w:element="metricconverter">
        <w:smartTagPr>
          <w:attr w:name="ProductID" w:val="2 метра"/>
        </w:smartTagPr>
        <w:r w:rsidRPr="0049528B">
          <w:rPr>
            <w:color w:val="000000" w:themeColor="text1"/>
          </w:rPr>
          <w:t>2 метра</w:t>
        </w:r>
      </w:smartTag>
      <w:r w:rsidRPr="0049528B">
        <w:rPr>
          <w:color w:val="000000" w:themeColor="text1"/>
        </w:rPr>
        <w:t xml:space="preserve"> (допускается также блокирование вспомогательных строений по границам земельных участков,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огнестойкости).</w:t>
      </w:r>
      <w:proofErr w:type="gramEnd"/>
    </w:p>
    <w:p w:rsidR="003F57C1" w:rsidRPr="0049528B" w:rsidRDefault="003F57C1" w:rsidP="003F57C1">
      <w:pPr>
        <w:pStyle w:val="af6"/>
        <w:rPr>
          <w:color w:val="000000" w:themeColor="text1"/>
        </w:rPr>
      </w:pPr>
      <w:r w:rsidRPr="0049528B">
        <w:rPr>
          <w:color w:val="000000" w:themeColor="text1"/>
        </w:rPr>
        <w:t xml:space="preserve">3.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9 части </w:t>
      </w:r>
      <w:r w:rsidRPr="0049528B">
        <w:rPr>
          <w:color w:val="000000" w:themeColor="text1"/>
          <w:lang w:val="en-US"/>
        </w:rPr>
        <w:t>III</w:t>
      </w:r>
      <w:r w:rsidRPr="0049528B">
        <w:rPr>
          <w:color w:val="000000" w:themeColor="text1"/>
        </w:rPr>
        <w:t xml:space="preserve"> настоящих Правил. При совпадении ограничений, относящихся к одной и той же территории, действуют минимальные пре</w:t>
      </w:r>
      <w:r>
        <w:rPr>
          <w:color w:val="000000" w:themeColor="text1"/>
        </w:rPr>
        <w:t>дельные параметры»</w:t>
      </w:r>
    </w:p>
    <w:p w:rsidR="009E60A7" w:rsidRDefault="009E60A7" w:rsidP="00CB5057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3F57C1" w:rsidRDefault="003F57C1" w:rsidP="00CB5057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CB5057">
        <w:rPr>
          <w:b/>
        </w:rPr>
        <w:t>Статья 18.   Зона застройки малоэтажными  жилыми домами (Ж-2)</w:t>
      </w:r>
    </w:p>
    <w:p w:rsidR="00CB5057" w:rsidRPr="00CB5057" w:rsidRDefault="00CB5057" w:rsidP="00CB5057">
      <w:r w:rsidRPr="00CB5057">
        <w:t xml:space="preserve">Зона предназначена для размещения многоквартирных малоэтажных жилых домов  до </w:t>
      </w:r>
      <w:r w:rsidR="00C94B8F">
        <w:t>5</w:t>
      </w:r>
      <w:r w:rsidRPr="00CB5057">
        <w:t xml:space="preserve"> этажей (включительно) с размещением объектов социального и культурно-бытового обслуживания населения, необходимых объектов инженерной и транспортной инфраструктур.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4B8F" w:rsidRDefault="00C94B8F" w:rsidP="009E60A7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94B8F" w:rsidRPr="00827070" w:rsidRDefault="00C94B8F" w:rsidP="009E60A7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4B8F" w:rsidRPr="00827070" w:rsidRDefault="00C94B8F" w:rsidP="009E60A7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FE0C6B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E0C6B">
              <w:rPr>
                <w:b/>
                <w:i/>
              </w:rPr>
              <w:t>Малоэтажная многоквартирная жилая застройка</w:t>
            </w:r>
            <w:r>
              <w:rPr>
                <w:b/>
                <w:i/>
              </w:rPr>
              <w:t xml:space="preserve"> (2.1.1)</w:t>
            </w:r>
          </w:p>
          <w:p w:rsidR="00C94B8F" w:rsidRDefault="00C94B8F" w:rsidP="009E60A7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разведение декоративных и плодовых деревьев, овощных и ягодных культур;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индивидуальных гаражей и иных вспомогательных сооружений;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обустройство спортивных и детских площадок, площадок отдыха;</w:t>
            </w:r>
          </w:p>
          <w:p w:rsidR="00C94B8F" w:rsidRPr="00FE0C6B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Среднеэтажная</w:t>
            </w:r>
            <w:proofErr w:type="spellEnd"/>
            <w:r>
              <w:rPr>
                <w:b/>
                <w:bCs/>
                <w:i/>
                <w:iCs/>
              </w:rPr>
              <w:t xml:space="preserve"> жилая застройка (2.5)</w:t>
            </w:r>
          </w:p>
          <w:p w:rsidR="00C94B8F" w:rsidRPr="00CD3418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благоустройство и озеленение;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подземных гаражей и автостоянок;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обустройство спортивных и детских площадок, площадок отдыха;</w:t>
            </w:r>
          </w:p>
          <w:p w:rsidR="00C94B8F" w:rsidRPr="00CD3418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Многоэтажная жилая застройка (высотная застройка) (2.6)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благоустройство и озеленение придомовых территорий;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обустройство спортивных и детских площадок, хозяйственных площадок;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(3.1)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Социальное обслуживание (3.2)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ind w:left="36"/>
              <w:jc w:val="left"/>
              <w:rPr>
                <w:rFonts w:eastAsia="Calibri"/>
              </w:rPr>
            </w:pPr>
            <w:proofErr w:type="gramStart"/>
            <w:r w:rsidRPr="00827070">
              <w:rPr>
                <w:rFonts w:eastAsia="Calibri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</w:t>
            </w:r>
            <w:r w:rsidRPr="00827070">
              <w:rPr>
                <w:rFonts w:eastAsia="Calibri"/>
              </w:rPr>
              <w:lastRenderedPageBreak/>
              <w:t>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C94B8F" w:rsidRPr="00827070" w:rsidTr="009E60A7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A592C">
              <w:rPr>
                <w:b/>
                <w:i/>
              </w:rPr>
              <w:lastRenderedPageBreak/>
              <w:t>Бытовое обслуживание (3.3)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4B8F" w:rsidRPr="00827070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Амбулаторно-поликлиническое обслуживание (3.4.1)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i/>
              </w:rPr>
            </w:pPr>
          </w:p>
          <w:p w:rsidR="00C94B8F" w:rsidRPr="00827070" w:rsidRDefault="00C94B8F" w:rsidP="009E60A7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4B8F" w:rsidRPr="00827070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Дошкольное, начальное и среднее общее образование (3.5.1)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94B8F" w:rsidRPr="00827070" w:rsidTr="009E60A7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Культурное развитие (3.6)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устройство площадок для празднеств и гуляний;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94B8F" w:rsidRPr="00827070" w:rsidTr="009E60A7">
        <w:trPr>
          <w:trHeight w:val="8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Магазины (4.4)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4B8F" w:rsidRPr="00827070" w:rsidTr="009E60A7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Общественное питание (4.6)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4B8F" w:rsidRPr="00827070" w:rsidTr="009E60A7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B4B82">
              <w:rPr>
                <w:b/>
                <w:i/>
              </w:rPr>
              <w:t>Отдых (рекреация)</w:t>
            </w:r>
            <w:r>
              <w:rPr>
                <w:b/>
                <w:i/>
              </w:rPr>
              <w:t xml:space="preserve"> (5.0)</w:t>
            </w:r>
          </w:p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5B4B82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5B4B82">
              <w:rPr>
                <w:bCs/>
                <w:iCs/>
              </w:rPr>
              <w:t xml:space="preserve">создание и уход за парками, городскими лесами, садами и скверами, прудами, озерами, </w:t>
            </w:r>
            <w:r w:rsidRPr="005B4B82">
              <w:rPr>
                <w:bCs/>
                <w:iCs/>
              </w:rPr>
              <w:lastRenderedPageBreak/>
              <w:t>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C94B8F" w:rsidRPr="00827070" w:rsidTr="009E60A7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Спорт (5.1)</w:t>
            </w:r>
          </w:p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C94B8F" w:rsidRPr="005B4B82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спортивных баз и лагерей</w:t>
            </w:r>
          </w:p>
        </w:tc>
      </w:tr>
      <w:tr w:rsidR="00C94B8F" w:rsidRPr="00827070" w:rsidTr="009E60A7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Земельные участки (территории) общего пользования (12.0)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8C2257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9E60A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  <w:p w:rsidR="009E60A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  <w:p w:rsidR="009E60A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  <w:p w:rsidR="009E60A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  <w:p w:rsidR="009E60A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  <w:p w:rsidR="009E60A7" w:rsidRPr="008C2257" w:rsidRDefault="009E60A7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4B8F" w:rsidRPr="00827070" w:rsidRDefault="00C94B8F" w:rsidP="009E60A7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94B8F" w:rsidRPr="00827070" w:rsidRDefault="00C94B8F" w:rsidP="009E60A7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C94B8F" w:rsidRPr="00827070" w:rsidTr="009E60A7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Для и</w:t>
            </w:r>
            <w:r w:rsidRPr="00827070">
              <w:rPr>
                <w:rFonts w:eastAsia="Calibri"/>
                <w:b/>
                <w:i/>
              </w:rPr>
              <w:t>ндивидуально</w:t>
            </w:r>
            <w:r>
              <w:rPr>
                <w:rFonts w:eastAsia="Calibri"/>
                <w:b/>
                <w:i/>
              </w:rPr>
              <w:t xml:space="preserve">го </w:t>
            </w:r>
            <w:r w:rsidRPr="00827070">
              <w:rPr>
                <w:rFonts w:eastAsia="Calibri"/>
                <w:b/>
                <w:i/>
              </w:rPr>
              <w:t>жилищно</w:t>
            </w:r>
            <w:r>
              <w:rPr>
                <w:rFonts w:eastAsia="Calibri"/>
                <w:b/>
                <w:i/>
              </w:rPr>
              <w:t xml:space="preserve">го </w:t>
            </w:r>
            <w:r w:rsidRPr="00827070">
              <w:rPr>
                <w:rFonts w:eastAsia="Calibri"/>
                <w:b/>
                <w:i/>
              </w:rPr>
              <w:t>строительств</w:t>
            </w:r>
            <w:r>
              <w:rPr>
                <w:rFonts w:eastAsia="Calibri"/>
                <w:b/>
                <w:i/>
              </w:rPr>
              <w:t>а</w:t>
            </w:r>
            <w:r w:rsidRPr="00827070">
              <w:rPr>
                <w:rFonts w:eastAsia="Calibri"/>
                <w:b/>
                <w:i/>
              </w:rPr>
              <w:t xml:space="preserve"> (2.1)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 xml:space="preserve">размещение гаражей и подсобных сооружений </w:t>
            </w:r>
          </w:p>
        </w:tc>
      </w:tr>
      <w:tr w:rsidR="00C94B8F" w:rsidRPr="00827070" w:rsidTr="009E60A7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Для ведения </w:t>
            </w:r>
            <w:r w:rsidRPr="00827070">
              <w:rPr>
                <w:rFonts w:eastAsia="Calibri"/>
                <w:b/>
                <w:i/>
              </w:rPr>
              <w:t>личного подсобного хозяйства (2.2)</w:t>
            </w:r>
          </w:p>
          <w:p w:rsidR="00C94B8F" w:rsidRPr="00827070" w:rsidRDefault="00C94B8F" w:rsidP="009E60A7">
            <w:pPr>
              <w:ind w:left="252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производство сельскохозяйственной продукции;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C94B8F" w:rsidRPr="00827070" w:rsidTr="009E60A7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Блокированная жилая застройка (2.3)</w:t>
            </w:r>
          </w:p>
          <w:p w:rsidR="00C94B8F" w:rsidRDefault="00C94B8F" w:rsidP="009E60A7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</w:t>
            </w:r>
            <w:r>
              <w:lastRenderedPageBreak/>
              <w:t>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разведение декоративных и плодовых деревьев, овощных и ягодных культур;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индивидуальных гаражей и иных вспомогательных сооружений;</w:t>
            </w:r>
          </w:p>
          <w:p w:rsidR="00C94B8F" w:rsidRPr="00CD3418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обустройство спортивных и детских площадок, площадок отдыха</w:t>
            </w:r>
          </w:p>
        </w:tc>
      </w:tr>
      <w:tr w:rsidR="00C94B8F" w:rsidRPr="00827070" w:rsidTr="009E60A7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lastRenderedPageBreak/>
              <w:t>Передвижное жилье (2.4)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C94B8F" w:rsidRPr="00827070" w:rsidTr="009E60A7">
        <w:trPr>
          <w:trHeight w:val="8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Объекты гаражного назначения (2.7.1)</w:t>
            </w:r>
          </w:p>
          <w:p w:rsidR="00C94B8F" w:rsidRDefault="00C94B8F" w:rsidP="009E60A7">
            <w:pPr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 w:rsidRPr="00CA592C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</w:t>
            </w:r>
            <w:r>
              <w:rPr>
                <w:rFonts w:eastAsia="Calibri"/>
              </w:rPr>
              <w:t>ю размещения автомобильных моек</w:t>
            </w: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A592C">
              <w:rPr>
                <w:b/>
                <w:i/>
              </w:rPr>
              <w:t>Религиозное использование</w:t>
            </w:r>
            <w:r>
              <w:rPr>
                <w:b/>
                <w:i/>
              </w:rPr>
              <w:t xml:space="preserve"> (3.7)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Амбулаторное ветеринарное обслуживание (3.10.1)</w:t>
            </w:r>
          </w:p>
          <w:p w:rsidR="00C94B8F" w:rsidRPr="00CA592C" w:rsidRDefault="00C94B8F" w:rsidP="009E60A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</w:t>
            </w:r>
            <w:r>
              <w:rPr>
                <w:bCs/>
                <w:iCs/>
              </w:rPr>
              <w:t>х услуг без содержания животных</w:t>
            </w: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CA592C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Деловое управление</w:t>
            </w:r>
            <w:r>
              <w:rPr>
                <w:b/>
                <w:i/>
              </w:rPr>
              <w:t xml:space="preserve"> (4.1)</w:t>
            </w:r>
          </w:p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CA592C">
              <w:rPr>
                <w:bCs/>
                <w:iCs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(4.2)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86BE1" w:rsidRDefault="00C94B8F" w:rsidP="009E60A7">
            <w:pPr>
              <w:autoSpaceDE w:val="0"/>
              <w:autoSpaceDN w:val="0"/>
              <w:adjustRightInd w:val="0"/>
              <w:jc w:val="left"/>
            </w:pPr>
            <w:r w:rsidRPr="00886BE1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 w:rsidRPr="00C1613A">
              <w:t xml:space="preserve">использования с </w:t>
            </w:r>
            <w:hyperlink r:id="rId11" w:history="1">
              <w:r w:rsidRPr="00C1613A">
                <w:rPr>
                  <w:rStyle w:val="a5"/>
                  <w:color w:val="auto"/>
                </w:rPr>
                <w:t>кодами 4.5</w:t>
              </w:r>
            </w:hyperlink>
            <w:r w:rsidRPr="00C1613A">
              <w:t xml:space="preserve"> - </w:t>
            </w:r>
            <w:hyperlink r:id="rId12" w:history="1">
              <w:r w:rsidRPr="00C1613A">
                <w:rPr>
                  <w:rStyle w:val="a5"/>
                  <w:color w:val="auto"/>
                </w:rPr>
                <w:t>4.9</w:t>
              </w:r>
            </w:hyperlink>
            <w:r w:rsidRPr="00C1613A">
              <w:t>;</w:t>
            </w:r>
          </w:p>
          <w:p w:rsidR="00C94B8F" w:rsidRPr="00886BE1" w:rsidRDefault="00C94B8F" w:rsidP="009E60A7">
            <w:pPr>
              <w:autoSpaceDE w:val="0"/>
              <w:autoSpaceDN w:val="0"/>
              <w:adjustRightInd w:val="0"/>
              <w:jc w:val="left"/>
            </w:pPr>
            <w:r w:rsidRPr="00886BE1">
              <w:lastRenderedPageBreak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C94B8F" w:rsidRPr="00827070" w:rsidTr="009E60A7">
        <w:trPr>
          <w:trHeight w:val="219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lastRenderedPageBreak/>
              <w:t>Рынки (4.3)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гаражей и (или) стоянок для автомобилей сотрудников и посетителей рынка</w:t>
            </w:r>
          </w:p>
        </w:tc>
      </w:tr>
      <w:tr w:rsidR="00C94B8F" w:rsidRPr="00827070" w:rsidTr="009E60A7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Гостиничное обслуживание 4.7)</w:t>
            </w:r>
            <w:proofErr w:type="gramEnd"/>
          </w:p>
          <w:p w:rsidR="00C94B8F" w:rsidRDefault="00C94B8F" w:rsidP="009E60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Default="00C94B8F" w:rsidP="009E60A7">
            <w:pPr>
              <w:autoSpaceDE w:val="0"/>
              <w:autoSpaceDN w:val="0"/>
              <w:adjustRightInd w:val="0"/>
              <w:jc w:val="left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94B8F" w:rsidRPr="00827070" w:rsidTr="009E60A7">
        <w:trPr>
          <w:trHeight w:val="266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454DA0" w:rsidRDefault="00C94B8F" w:rsidP="009E60A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54DA0">
              <w:rPr>
                <w:b/>
                <w:i/>
              </w:rPr>
              <w:t>Развлечения</w:t>
            </w:r>
            <w:r>
              <w:rPr>
                <w:b/>
                <w:i/>
              </w:rPr>
              <w:t xml:space="preserve"> (4.8)</w:t>
            </w:r>
          </w:p>
          <w:p w:rsidR="00C94B8F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454DA0" w:rsidRDefault="00C94B8F" w:rsidP="009E60A7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454DA0">
              <w:rPr>
                <w:bCs/>
                <w:iCs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C94B8F" w:rsidRPr="00454DA0" w:rsidRDefault="00C94B8F" w:rsidP="009E60A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454DA0">
              <w:rPr>
                <w:bCs/>
                <w:iCs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C94B8F" w:rsidRPr="00827070" w:rsidTr="009E60A7">
        <w:trPr>
          <w:trHeight w:val="266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94B8F" w:rsidRPr="00827070" w:rsidRDefault="00C94B8F" w:rsidP="009E60A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 w:rsidR="009E60A7">
        <w:rPr>
          <w:b/>
          <w:i/>
        </w:rPr>
        <w:t>2</w:t>
      </w:r>
      <w:r w:rsidRPr="00CB5057">
        <w:rPr>
          <w:b/>
          <w:i/>
        </w:rPr>
        <w:t xml:space="preserve">  не подлежат установлению.</w:t>
      </w:r>
    </w:p>
    <w:p w:rsidR="00AF1E10" w:rsidRPr="00CB5057" w:rsidRDefault="00AF1E10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AF1E10" w:rsidRPr="00CB5057" w:rsidRDefault="00AF1E10" w:rsidP="00AF1E10">
      <w:pPr>
        <w:rPr>
          <w:b/>
          <w:color w:val="000000"/>
        </w:rPr>
      </w:pPr>
      <w:r w:rsidRPr="00CB5057">
        <w:rPr>
          <w:b/>
          <w:color w:val="000000"/>
        </w:rPr>
        <w:t>Статья 19.   Зона сезонного проживания (Ж-3)</w:t>
      </w:r>
    </w:p>
    <w:p w:rsidR="00AF1E10" w:rsidRPr="00CB5057" w:rsidRDefault="00AF1E10" w:rsidP="00AF1E10">
      <w:pPr>
        <w:widowControl w:val="0"/>
        <w:autoSpaceDE w:val="0"/>
        <w:autoSpaceDN w:val="0"/>
        <w:adjustRightInd w:val="0"/>
      </w:pPr>
      <w:r w:rsidRPr="00CB5057">
        <w:t xml:space="preserve">Зона предназначена для развития существующих территорий, включающих сезонное жилье, с формированием на их основе жилых зон рекреационного типа для комфортного сезонного проживания, обеспеченных необходимой инженерной инфраструктурой, объектами социального и культурно-бытового обслуживания. Зона также предназначена для формирования условий для возможности круглогодичного проживания. </w:t>
      </w: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D26E42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6E42" w:rsidRDefault="00D26E42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lastRenderedPageBreak/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D26E42" w:rsidRPr="00827070" w:rsidRDefault="00D26E42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E42" w:rsidRPr="00827070" w:rsidRDefault="00D26E42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86493C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6493C" w:rsidRDefault="0086493C" w:rsidP="0079654F">
            <w:pPr>
              <w:rPr>
                <w:b/>
                <w:i/>
              </w:rPr>
            </w:pPr>
            <w:r w:rsidRPr="0086493C">
              <w:rPr>
                <w:b/>
                <w:i/>
              </w:rPr>
              <w:t>Ведение огородничества</w:t>
            </w:r>
          </w:p>
          <w:p w:rsidR="0086493C" w:rsidRPr="005E1A53" w:rsidRDefault="0086493C" w:rsidP="0079654F">
            <w:r w:rsidRPr="0086493C">
              <w:rPr>
                <w:b/>
                <w:i/>
              </w:rPr>
              <w:t>(13.1)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r w:rsidRPr="005E1A53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6493C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6493C" w:rsidRDefault="0086493C" w:rsidP="0079654F">
            <w:pPr>
              <w:pStyle w:val="ConsPlusNormal"/>
              <w:jc w:val="both"/>
              <w:rPr>
                <w:b/>
                <w:i/>
              </w:rPr>
            </w:pPr>
            <w:r w:rsidRPr="0086493C">
              <w:rPr>
                <w:b/>
                <w:i/>
              </w:rPr>
              <w:t>Ведение садоводства</w:t>
            </w:r>
          </w:p>
          <w:p w:rsidR="0086493C" w:rsidRDefault="0086493C" w:rsidP="0079654F">
            <w:pPr>
              <w:pStyle w:val="ConsPlusNormal"/>
              <w:jc w:val="both"/>
            </w:pPr>
            <w:r w:rsidRPr="0086493C">
              <w:rPr>
                <w:b/>
                <w:i/>
              </w:rPr>
              <w:t>(13.2)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</w:tr>
      <w:tr w:rsidR="0086493C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Для </w:t>
            </w:r>
            <w:r w:rsidRPr="00827070">
              <w:rPr>
                <w:rFonts w:eastAsia="Calibri"/>
                <w:b/>
                <w:i/>
              </w:rPr>
              <w:t>личного подсобного хозяйства (2.2)</w:t>
            </w:r>
          </w:p>
          <w:p w:rsidR="0086493C" w:rsidRPr="00827070" w:rsidRDefault="0086493C" w:rsidP="0079654F">
            <w:pPr>
              <w:ind w:left="252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производство сельскохозяйственной продукции;</w:t>
            </w:r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86493C" w:rsidRPr="00827070" w:rsidTr="0079654F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CA592C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(3.1)</w:t>
            </w:r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6493C" w:rsidRPr="00827070" w:rsidTr="0079654F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Магазины (4.4)</w:t>
            </w:r>
          </w:p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6493C" w:rsidRPr="00827070" w:rsidTr="0079654F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B4B82">
              <w:rPr>
                <w:b/>
                <w:i/>
              </w:rPr>
              <w:t>Отдых (рекреация)</w:t>
            </w:r>
            <w:r>
              <w:rPr>
                <w:b/>
                <w:i/>
              </w:rPr>
              <w:t xml:space="preserve"> (5.0)</w:t>
            </w:r>
          </w:p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5B4B82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5B4B82">
              <w:rPr>
                <w:bCs/>
                <w:iCs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 w:rsidRPr="005B4B82">
              <w:rPr>
                <w:bCs/>
                <w:iCs/>
              </w:rPr>
              <w:lastRenderedPageBreak/>
              <w:t>обустройство мест отдыха в них.</w:t>
            </w:r>
          </w:p>
        </w:tc>
      </w:tr>
      <w:tr w:rsidR="0086493C" w:rsidRPr="00827070" w:rsidTr="0079654F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Спорт (5.1)</w:t>
            </w:r>
          </w:p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6493C" w:rsidRPr="005B4B82" w:rsidRDefault="0086493C" w:rsidP="0079654F">
            <w:pPr>
              <w:autoSpaceDE w:val="0"/>
              <w:autoSpaceDN w:val="0"/>
              <w:adjustRightInd w:val="0"/>
              <w:jc w:val="left"/>
            </w:pPr>
            <w:r>
              <w:t>размещение спортивных баз и лагерей</w:t>
            </w:r>
          </w:p>
        </w:tc>
      </w:tr>
      <w:tr w:rsidR="0086493C" w:rsidRPr="00827070" w:rsidTr="0079654F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Земельные участки (территории) общего пользования (12.0)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C2257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8C2257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6493C" w:rsidRPr="00827070" w:rsidRDefault="0086493C" w:rsidP="0079654F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6493C" w:rsidRPr="00827070" w:rsidRDefault="0086493C" w:rsidP="0079654F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Передвижное жилье (2.4)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86493C" w:rsidRPr="00827070" w:rsidTr="0079654F">
        <w:trPr>
          <w:trHeight w:val="112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Объекты гаражного назначения (2.7.1)</w:t>
            </w:r>
          </w:p>
          <w:p w:rsidR="0086493C" w:rsidRPr="00827070" w:rsidRDefault="0086493C" w:rsidP="0079654F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CA592C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</w:t>
            </w:r>
            <w:r>
              <w:rPr>
                <w:rFonts w:eastAsia="Calibri"/>
              </w:rPr>
              <w:t>ю размещения автомобильных моек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CA592C" w:rsidRDefault="0086493C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A592C">
              <w:rPr>
                <w:b/>
                <w:i/>
              </w:rPr>
              <w:t>Религиозное использование</w:t>
            </w:r>
            <w:r>
              <w:rPr>
                <w:b/>
                <w:i/>
              </w:rPr>
              <w:t xml:space="preserve"> (3.7)</w:t>
            </w:r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CA592C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Амбулаторное ветеринарное обслуживание (3.10.1)</w:t>
            </w:r>
          </w:p>
          <w:p w:rsidR="0086493C" w:rsidRPr="00CA592C" w:rsidRDefault="0086493C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CA592C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CA592C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</w:t>
            </w:r>
            <w:r>
              <w:rPr>
                <w:bCs/>
                <w:iCs/>
              </w:rPr>
              <w:t>х услуг без содержания животных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CA592C" w:rsidRDefault="0086493C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Деловое управление</w:t>
            </w:r>
            <w:r>
              <w:rPr>
                <w:b/>
                <w:i/>
              </w:rPr>
              <w:t xml:space="preserve"> (4.1)</w:t>
            </w:r>
          </w:p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CA592C">
              <w:rPr>
                <w:bCs/>
                <w:iCs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CA592C">
              <w:rPr>
                <w:bCs/>
                <w:iCs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lastRenderedPageBreak/>
              <w:t>Рынки (4.3)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гаражей и (или) стоянок для автомобилей сотрудников и посетителей рынка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Общественное питание (4.6)</w:t>
            </w:r>
          </w:p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6493C" w:rsidRPr="00827070" w:rsidTr="0079654F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Гостиничное обслуживание 4.7)</w:t>
            </w:r>
            <w:proofErr w:type="gramEnd"/>
          </w:p>
          <w:p w:rsidR="0086493C" w:rsidRDefault="0086493C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Default="0086493C" w:rsidP="0079654F">
            <w:pPr>
              <w:autoSpaceDE w:val="0"/>
              <w:autoSpaceDN w:val="0"/>
              <w:adjustRightInd w:val="0"/>
              <w:jc w:val="left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6493C" w:rsidRPr="00827070" w:rsidTr="0079654F">
        <w:trPr>
          <w:trHeight w:val="266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6493C" w:rsidRPr="00827070" w:rsidRDefault="0086493C" w:rsidP="007965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B5057" w:rsidRPr="00CB5057" w:rsidRDefault="00CB5057" w:rsidP="00CB5057">
      <w:pPr>
        <w:rPr>
          <w:b/>
          <w:color w:val="000000"/>
        </w:rPr>
      </w:pPr>
    </w:p>
    <w:p w:rsidR="00CB5057" w:rsidRDefault="00CB5057" w:rsidP="00CB5057">
      <w:pPr>
        <w:rPr>
          <w:b/>
          <w:iCs/>
        </w:rPr>
      </w:pPr>
      <w:r w:rsidRPr="00CB5057">
        <w:rPr>
          <w:b/>
          <w:color w:val="000000"/>
        </w:rPr>
        <w:t xml:space="preserve">§2.  </w:t>
      </w:r>
      <w:r w:rsidRPr="00CB5057">
        <w:rPr>
          <w:b/>
          <w:iCs/>
        </w:rPr>
        <w:t>Общественно-деловые зоны (ОД)</w:t>
      </w:r>
    </w:p>
    <w:p w:rsidR="00193724" w:rsidRPr="00CB5057" w:rsidRDefault="00193724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t>Статья 20. Зона делового, общественного и коммерческого назначения (ОД-1)</w:t>
      </w:r>
    </w:p>
    <w:p w:rsidR="00193724" w:rsidRPr="00CB5057" w:rsidRDefault="00193724" w:rsidP="00CB5057">
      <w:pPr>
        <w:rPr>
          <w:b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193724" w:rsidRPr="00193724" w:rsidTr="00B839FB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93724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93724">
              <w:rPr>
                <w:b/>
              </w:rPr>
              <w:t xml:space="preserve">( код </w:t>
            </w:r>
            <w:proofErr w:type="gramStart"/>
            <w:r w:rsidRPr="00193724">
              <w:rPr>
                <w:b/>
              </w:rPr>
              <w:t>согласно Приказа</w:t>
            </w:r>
            <w:proofErr w:type="gramEnd"/>
            <w:r w:rsidRPr="00193724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93724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Коммунальное обслуживание (3.1)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gramStart"/>
            <w:r w:rsidRPr="00193724">
              <w:rPr>
                <w:bCs/>
                <w:iCs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193724">
              <w:rPr>
                <w:bCs/>
                <w:iCs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93724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rPr>
                <w:b/>
                <w:i/>
              </w:rPr>
              <w:lastRenderedPageBreak/>
              <w:t>Социальное обслуживание (3.2)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Бытовое обслуживание (3.3)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Амбулаторно-поликлиническое обслуживание (3.4.1)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93724" w:rsidRPr="00193724" w:rsidTr="00B839FB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Стационарное медицинское обслуживание (3.4.2)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станций скорой помощи</w:t>
            </w:r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Дошкольное, начальное и среднее общее образование (3.5.1)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193724" w:rsidRPr="00193724" w:rsidTr="00B839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Среднее и высшее профессиональное образование (3.5.2)</w:t>
            </w:r>
          </w:p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24" w:rsidRPr="00193724" w:rsidRDefault="00193724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193724">
              <w:rPr>
                <w:bCs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</w:t>
            </w:r>
            <w:r w:rsidRPr="00193724">
              <w:rPr>
                <w:bCs/>
              </w:rPr>
              <w:lastRenderedPageBreak/>
              <w:t>образованию и просвещению)</w:t>
            </w:r>
          </w:p>
        </w:tc>
      </w:tr>
      <w:tr w:rsidR="00AF1E10" w:rsidRPr="00193724" w:rsidTr="00B839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E10" w:rsidRPr="00AF1E10" w:rsidRDefault="00AF1E10" w:rsidP="0079654F">
            <w:pPr>
              <w:pStyle w:val="ConsPlusNormal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E10" w:rsidRDefault="00AF1E10" w:rsidP="00AF1E10">
            <w:pPr>
              <w:pStyle w:val="ConsPlusNormal"/>
              <w:jc w:val="both"/>
            </w:pPr>
          </w:p>
        </w:tc>
      </w:tr>
      <w:tr w:rsidR="00C36D04" w:rsidRPr="00193724" w:rsidTr="00B839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D04" w:rsidRDefault="00C36D04" w:rsidP="0079654F">
            <w:pPr>
              <w:pStyle w:val="ConsPlusNormal"/>
              <w:jc w:val="both"/>
              <w:rPr>
                <w:b/>
                <w:i/>
              </w:rPr>
            </w:pPr>
            <w:r w:rsidRPr="00C36D04">
              <w:rPr>
                <w:b/>
                <w:i/>
              </w:rPr>
              <w:t>Предпринимательство</w:t>
            </w:r>
          </w:p>
          <w:p w:rsidR="00C36D04" w:rsidRPr="00C36D04" w:rsidRDefault="00C36D04" w:rsidP="0079654F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(4.0)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D04" w:rsidRDefault="00C36D04" w:rsidP="0079654F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C36D04" w:rsidRDefault="00C36D04" w:rsidP="00C36D04">
            <w:pPr>
              <w:pStyle w:val="ConsPlusNormal"/>
              <w:jc w:val="both"/>
            </w:pPr>
          </w:p>
        </w:tc>
      </w:tr>
      <w:tr w:rsidR="00803989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Культурное развитие (3.6)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устройство площадок для празднеств и гуляний;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803989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Религиозное использование (3.7)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gramStart"/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803989" w:rsidRPr="00193724" w:rsidTr="00B839FB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Общественное управление (3.8)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</w:t>
            </w:r>
            <w:r w:rsidRPr="00193724">
              <w:rPr>
                <w:b/>
                <w:bCs/>
                <w:i/>
                <w:iCs/>
              </w:rPr>
              <w:t xml:space="preserve"> </w:t>
            </w:r>
            <w:r w:rsidRPr="00193724">
              <w:rPr>
                <w:bCs/>
                <w:iCs/>
              </w:rPr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803989" w:rsidRPr="0019372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Обеспечение научной деятельности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(3.9)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gramStart"/>
            <w:r w:rsidRPr="00193724">
              <w:rPr>
                <w:bCs/>
                <w:iCs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</w:t>
            </w:r>
            <w:r w:rsidRPr="00193724">
              <w:rPr>
                <w:bCs/>
                <w:iCs/>
              </w:rPr>
              <w:lastRenderedPageBreak/>
              <w:t>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803989" w:rsidRPr="00193724" w:rsidTr="00B839FB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lastRenderedPageBreak/>
              <w:t>Деловое управление (4.1)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03989" w:rsidRPr="00193724" w:rsidTr="00B839FB">
        <w:trPr>
          <w:trHeight w:val="9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proofErr w:type="gramStart"/>
            <w:r w:rsidRPr="00193724">
              <w:rPr>
                <w:b/>
                <w:i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</w:t>
            </w:r>
          </w:p>
        </w:tc>
      </w:tr>
      <w:tr w:rsidR="00803989" w:rsidRPr="00193724" w:rsidTr="00B839FB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Магазины (4.4)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Банковская и страховая деятельность (4.5)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Общественное питание (4.6)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proofErr w:type="gramStart"/>
            <w:r w:rsidRPr="00193724">
              <w:rPr>
                <w:b/>
                <w:bCs/>
                <w:i/>
                <w:iCs/>
              </w:rPr>
              <w:t>Гостиничное обслуживание 4.7)</w:t>
            </w:r>
            <w:proofErr w:type="gramEnd"/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03989" w:rsidRPr="00193724" w:rsidTr="00B839FB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Развлечения (4.8)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gramStart"/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Cs/>
                <w:iCs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proofErr w:type="spellStart"/>
            <w:r w:rsidRPr="00193724">
              <w:rPr>
                <w:b/>
                <w:i/>
              </w:rPr>
              <w:t>Выставочно</w:t>
            </w:r>
            <w:proofErr w:type="spellEnd"/>
            <w:r w:rsidRPr="00193724">
              <w:rPr>
                <w:b/>
                <w:i/>
              </w:rPr>
              <w:t>-ярмарочная деятельность (4.10)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93724">
              <w:t>выставочно</w:t>
            </w:r>
            <w:proofErr w:type="spellEnd"/>
            <w:r w:rsidRPr="00193724">
              <w:t xml:space="preserve">-ярмарочной и </w:t>
            </w:r>
            <w:proofErr w:type="spellStart"/>
            <w:r w:rsidRPr="00193724">
              <w:t>конгрессной</w:t>
            </w:r>
            <w:proofErr w:type="spellEnd"/>
            <w:r w:rsidRPr="00193724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Отдых (рекреация) (5.0)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</w:t>
            </w:r>
            <w:r w:rsidRPr="00193724">
              <w:rPr>
                <w:bCs/>
                <w:iCs/>
              </w:rPr>
              <w:lastRenderedPageBreak/>
              <w:t>деятельности;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lastRenderedPageBreak/>
              <w:t>Спорт (5.1)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спортивных баз и лагерей</w:t>
            </w:r>
          </w:p>
        </w:tc>
      </w:tr>
      <w:tr w:rsidR="00803989" w:rsidRPr="00193724" w:rsidTr="00B839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Земельные участки (территории) общего пользования 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03989" w:rsidRPr="00193724" w:rsidTr="00B839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803989" w:rsidRPr="0019372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Для индивидуального жилищного строительства (2.1)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 xml:space="preserve">размещение гаражей и подсобных сооружений </w:t>
            </w:r>
          </w:p>
        </w:tc>
      </w:tr>
      <w:tr w:rsidR="00803989" w:rsidRPr="00193724" w:rsidTr="00B839FB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Малоэтажная многоквартирная жилая застройка (2.1.1)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разведение декоративных и плодовых деревьев, овощных и ягодных культур;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индивидуальных гаражей и иных вспомогательных сооружений;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обустройство спортивных и детских площадок, площадок отдыха;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03989" w:rsidRPr="0019372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Для ведения личного подсобного хозяйства (2.2)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производство сельскохозяйственной продукции;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 xml:space="preserve">размещение гаража и иных вспомогательных </w:t>
            </w:r>
            <w:r w:rsidRPr="00193724">
              <w:lastRenderedPageBreak/>
              <w:t>сооружений; содержание сельскохозяйственных животных</w:t>
            </w:r>
          </w:p>
        </w:tc>
      </w:tr>
      <w:tr w:rsidR="00803989" w:rsidRPr="0019372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lastRenderedPageBreak/>
              <w:t>Блокированная жилая застройка (2.3)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193724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93724">
              <w:t xml:space="preserve"> и имеет выход на территорию общего пользования (жилые дома блокированной застройки);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разведение декоративных и плодовых деревьев, овощных и ягодных культур;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индивидуальных гаражей и иных вспомогательных сооружений;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обустройство спортивных и детских площадок, площадок отдыха</w:t>
            </w:r>
          </w:p>
        </w:tc>
      </w:tr>
      <w:tr w:rsidR="00803989" w:rsidRPr="0019372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proofErr w:type="spellStart"/>
            <w:r w:rsidRPr="00193724">
              <w:rPr>
                <w:b/>
                <w:bCs/>
                <w:i/>
                <w:iCs/>
              </w:rPr>
              <w:t>Среднеэтажная</w:t>
            </w:r>
            <w:proofErr w:type="spellEnd"/>
            <w:r w:rsidRPr="00193724">
              <w:rPr>
                <w:b/>
                <w:bCs/>
                <w:i/>
                <w:iCs/>
              </w:rPr>
              <w:t xml:space="preserve"> жилая застройка (2.5)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благоустройство и озеленение;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подземных гаражей и автостоянок;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обустройство спортивных и детских площадок, площадок отдыха;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03989" w:rsidRPr="00193724" w:rsidTr="00B839FB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Многоэтажная жилая застройка (высотная застройка) (2.6)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благоустройство и озеленение придомовых территорий;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обустройство спортивных и детских площадок, хозяйственных площадок;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03989" w:rsidRPr="0019372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rPr>
                <w:b/>
                <w:i/>
              </w:rPr>
              <w:lastRenderedPageBreak/>
              <w:t>Передвижное жилье (2.4)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803989" w:rsidRPr="00193724" w:rsidTr="00B839FB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Объекты гаражного назначения (2.7.1)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803989" w:rsidRPr="00193724" w:rsidTr="00B839FB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193724">
              <w:rPr>
                <w:b/>
                <w:i/>
              </w:rPr>
              <w:t>Обеспечение деятельности в области гидрометеорологии и смежных с ней областях (3.9.1)</w:t>
            </w:r>
          </w:p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03989" w:rsidRPr="00193724" w:rsidRDefault="00803989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gramStart"/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96C38" w:rsidRPr="00193724" w:rsidTr="00B839FB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96C38" w:rsidRDefault="00196C38" w:rsidP="0079654F">
            <w:pPr>
              <w:pStyle w:val="ConsPlusNormal"/>
              <w:rPr>
                <w:b/>
                <w:i/>
              </w:rPr>
            </w:pPr>
            <w:r w:rsidRPr="00AF1E10">
              <w:rPr>
                <w:b/>
                <w:i/>
              </w:rPr>
              <w:t>Ветеринарное обслуживание</w:t>
            </w:r>
          </w:p>
          <w:p w:rsidR="00196C38" w:rsidRPr="00AF1E10" w:rsidRDefault="00196C38" w:rsidP="0079654F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(3.10)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6C38" w:rsidRDefault="00196C38" w:rsidP="0079654F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использования.</w:t>
            </w:r>
          </w:p>
        </w:tc>
      </w:tr>
      <w:tr w:rsidR="00196C38" w:rsidRPr="00193724" w:rsidTr="00B839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Амбулаторное ветеринарное обслуживание (3.10.1)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193724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96C38" w:rsidRPr="00193724" w:rsidTr="00B839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Приюты для животных (3.10.2)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196C38" w:rsidRPr="00193724" w:rsidTr="00B839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rPr>
                <w:b/>
                <w:i/>
              </w:rPr>
              <w:t>Рынки (4.3)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 xml:space="preserve">размещение гаражей и (или) стоянок для </w:t>
            </w:r>
            <w:r w:rsidRPr="00193724">
              <w:lastRenderedPageBreak/>
              <w:t>автомобилей сотрудников и посетителей рынка</w:t>
            </w:r>
          </w:p>
        </w:tc>
      </w:tr>
      <w:tr w:rsidR="00196C38" w:rsidRPr="00193724" w:rsidTr="00B839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rPr>
                <w:b/>
                <w:i/>
              </w:rPr>
              <w:lastRenderedPageBreak/>
              <w:t>Обслуживание автотранспорта (4.9)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196C38" w:rsidRPr="00193724" w:rsidTr="00B839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  <w:r w:rsidRPr="00193724">
              <w:rPr>
                <w:b/>
                <w:bCs/>
                <w:i/>
                <w:iCs/>
              </w:rPr>
              <w:t>Причалы для маломерных судов (5.4)</w:t>
            </w:r>
          </w:p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C38" w:rsidRPr="00193724" w:rsidRDefault="00196C38" w:rsidP="0019372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93724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21. Зона учебно-образовательного назначения (ОД-2)</w:t>
      </w:r>
    </w:p>
    <w:p w:rsidR="00CB5057" w:rsidRPr="00CB5057" w:rsidRDefault="00CB5057" w:rsidP="00CB5057">
      <w:r w:rsidRPr="00CB5057">
        <w:t>Зона предназначена для</w:t>
      </w:r>
      <w:r w:rsidRPr="00CB5057">
        <w:rPr>
          <w:color w:val="000000"/>
        </w:rPr>
        <w:t xml:space="preserve"> размещения учреждений образования и воспитания в комплексе с сопутствующими объектами, обеспечивающими их функционирование и проведение досуга</w:t>
      </w:r>
      <w:r w:rsidRPr="00CB5057">
        <w:t xml:space="preserve">. 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82B25" w:rsidRPr="00B82B25" w:rsidRDefault="00B82B25" w:rsidP="00B82B25">
            <w:pPr>
              <w:ind w:firstLine="0"/>
              <w:jc w:val="center"/>
              <w:rPr>
                <w:rFonts w:eastAsia="Calibri"/>
                <w:b/>
              </w:rPr>
            </w:pPr>
            <w:r w:rsidRPr="00B82B25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B82B25" w:rsidRPr="00B82B25" w:rsidRDefault="00B82B25" w:rsidP="00B82B25">
            <w:pPr>
              <w:ind w:firstLine="0"/>
              <w:jc w:val="center"/>
              <w:rPr>
                <w:rFonts w:eastAsia="Calibri"/>
                <w:b/>
              </w:rPr>
            </w:pPr>
            <w:r w:rsidRPr="00B82B25">
              <w:rPr>
                <w:rFonts w:eastAsia="Calibri"/>
                <w:b/>
              </w:rPr>
              <w:t xml:space="preserve">( код </w:t>
            </w:r>
            <w:proofErr w:type="gramStart"/>
            <w:r w:rsidRPr="00B82B25">
              <w:rPr>
                <w:rFonts w:eastAsia="Calibri"/>
                <w:b/>
              </w:rPr>
              <w:t>согласно Приказа</w:t>
            </w:r>
            <w:proofErr w:type="gramEnd"/>
            <w:r w:rsidRPr="00B82B25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2B25" w:rsidRPr="00B82B25" w:rsidRDefault="00B82B25" w:rsidP="00B82B25">
            <w:pPr>
              <w:ind w:firstLine="0"/>
              <w:jc w:val="center"/>
              <w:rPr>
                <w:rFonts w:eastAsia="Calibri"/>
                <w:b/>
              </w:rPr>
            </w:pPr>
            <w:r w:rsidRPr="00B82B25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82B25">
              <w:rPr>
                <w:rFonts w:eastAsia="Calibri"/>
                <w:b/>
                <w:i/>
                <w:lang w:eastAsia="en-US"/>
              </w:rPr>
              <w:t>Коммунальное обслуживание (3.1)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82B2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B25">
              <w:rPr>
                <w:rFonts w:eastAsia="Calibr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82B25">
              <w:rPr>
                <w:rFonts w:eastAsia="Calibri"/>
                <w:b/>
                <w:bCs/>
                <w:i/>
                <w:iCs/>
                <w:lang w:eastAsia="en-US"/>
              </w:rPr>
              <w:t>Дошкольное, начальное и среднее общее образование (3.5.1)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B82B2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82B25">
              <w:rPr>
                <w:rFonts w:eastAsia="Calibri"/>
                <w:b/>
                <w:i/>
                <w:lang w:eastAsia="en-US"/>
              </w:rPr>
              <w:t>Среднее и высшее профессиональное образование (3.5.2)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B82B25">
              <w:rPr>
                <w:rFonts w:eastAsia="Calibri"/>
                <w:bCs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</w:t>
            </w:r>
            <w:r w:rsidRPr="00B82B25">
              <w:rPr>
                <w:rFonts w:eastAsia="Calibri"/>
                <w:bCs/>
                <w:lang w:eastAsia="en-US"/>
              </w:rPr>
              <w:lastRenderedPageBreak/>
              <w:t>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82B25">
              <w:rPr>
                <w:rFonts w:eastAsia="Calibri"/>
                <w:b/>
                <w:i/>
                <w:lang w:eastAsia="en-US"/>
              </w:rPr>
              <w:lastRenderedPageBreak/>
              <w:t>Обеспечение научной деятельности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82B25">
              <w:rPr>
                <w:rFonts w:eastAsia="Calibri"/>
                <w:b/>
                <w:bCs/>
                <w:i/>
                <w:iCs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82B2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82B25">
              <w:rPr>
                <w:rFonts w:eastAsia="Calibri"/>
                <w:b/>
                <w:bCs/>
                <w:i/>
                <w:iCs/>
                <w:lang w:eastAsia="en-US"/>
              </w:rPr>
              <w:t>Спорт (5.1)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B82B25">
              <w:rPr>
                <w:rFonts w:eastAsia="Calibri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82B25">
              <w:rPr>
                <w:rFonts w:eastAsia="Calibri"/>
                <w:lang w:eastAsia="en-US"/>
              </w:rPr>
              <w:t>размещение спортивных баз и лагерей</w:t>
            </w:r>
          </w:p>
        </w:tc>
      </w:tr>
      <w:tr w:rsidR="00B82B25" w:rsidRPr="00B82B25" w:rsidTr="00B839F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82B25">
              <w:rPr>
                <w:rFonts w:eastAsia="Calibri"/>
                <w:b/>
                <w:i/>
                <w:lang w:eastAsia="en-US"/>
              </w:rPr>
              <w:t>Отдых (рекреация) (5.0)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82B25">
              <w:rPr>
                <w:rFonts w:eastAsia="Calibri"/>
                <w:bCs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82B25">
              <w:rPr>
                <w:rFonts w:eastAsia="Calibri"/>
                <w:bCs/>
                <w:iCs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B82B25" w:rsidRPr="00B82B25" w:rsidTr="00B839FB">
        <w:trPr>
          <w:trHeight w:val="315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B82B25" w:rsidRPr="00B82B25" w:rsidRDefault="00B82B25" w:rsidP="00B82B25">
            <w:pPr>
              <w:ind w:firstLine="0"/>
              <w:jc w:val="left"/>
              <w:rPr>
                <w:rFonts w:eastAsia="Calibri"/>
                <w:b/>
                <w:bCs/>
                <w:i/>
                <w:iCs/>
              </w:rPr>
            </w:pPr>
            <w:r w:rsidRPr="00B82B25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82B25" w:rsidRPr="00B82B25" w:rsidRDefault="00B82B25" w:rsidP="00B82B25">
            <w:pPr>
              <w:ind w:firstLine="0"/>
              <w:jc w:val="left"/>
              <w:rPr>
                <w:rFonts w:eastAsia="Calibri"/>
              </w:rPr>
            </w:pPr>
            <w:r w:rsidRPr="00B82B25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B82B25" w:rsidRPr="00B82B25" w:rsidTr="00B839FB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82B25">
              <w:rPr>
                <w:rFonts w:eastAsia="Calibri"/>
                <w:b/>
                <w:i/>
                <w:lang w:eastAsia="en-US"/>
              </w:rPr>
              <w:t>Обеспечение научной деятельности</w:t>
            </w:r>
          </w:p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82B25">
              <w:rPr>
                <w:rFonts w:eastAsia="Calibri"/>
                <w:b/>
                <w:bCs/>
                <w:i/>
                <w:iCs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82B2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B82B25" w:rsidRPr="00B82B25" w:rsidTr="00B839FB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82B25">
              <w:rPr>
                <w:rFonts w:eastAsia="Calibri"/>
                <w:b/>
                <w:i/>
              </w:rPr>
              <w:lastRenderedPageBreak/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B25" w:rsidRPr="00B82B25" w:rsidRDefault="00B82B25" w:rsidP="00B8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82B25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B82B25" w:rsidRPr="00B82B25" w:rsidRDefault="00B82B25" w:rsidP="00B8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82B25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82B25" w:rsidRPr="00B82B25" w:rsidRDefault="00B82B25" w:rsidP="00B8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82B25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</w:t>
      </w:r>
      <w:r w:rsidR="003319F6">
        <w:rPr>
          <w:b/>
          <w:i/>
        </w:rPr>
        <w:t>2</w:t>
      </w:r>
      <w:r w:rsidRPr="00CB5057">
        <w:rPr>
          <w:b/>
          <w:i/>
        </w:rPr>
        <w:t xml:space="preserve">  не подлежат установлению.</w:t>
      </w:r>
    </w:p>
    <w:p w:rsidR="00CB5057" w:rsidRDefault="00CB5057" w:rsidP="00CB505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</w:p>
    <w:p w:rsidR="005E3314" w:rsidRPr="005E3314" w:rsidRDefault="005E3314" w:rsidP="005E331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  <w:r w:rsidRPr="005E3314">
        <w:rPr>
          <w:b/>
          <w:bCs/>
          <w:color w:val="000000"/>
          <w:spacing w:val="-4"/>
        </w:rPr>
        <w:t>Статья 22. Зона лечебно-оздоровительного назначения (ОД-3)</w:t>
      </w:r>
    </w:p>
    <w:p w:rsidR="005E3314" w:rsidRPr="005E3314" w:rsidRDefault="005E3314" w:rsidP="005E331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  <w:r w:rsidRPr="005E3314">
        <w:rPr>
          <w:bCs/>
          <w:color w:val="000000"/>
          <w:spacing w:val="-4"/>
        </w:rPr>
        <w:t xml:space="preserve">Зона предназначена для размещения лечебных и лечебно-профилактических учреждений. 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  <w:r w:rsidRPr="005E3314">
              <w:rPr>
                <w:b/>
                <w:bCs/>
                <w:color w:val="000000"/>
                <w:spacing w:val="-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  <w:r w:rsidRPr="005E3314">
              <w:rPr>
                <w:b/>
                <w:bCs/>
                <w:color w:val="000000"/>
                <w:spacing w:val="-4"/>
              </w:rPr>
              <w:t xml:space="preserve">( код </w:t>
            </w:r>
            <w:proofErr w:type="gramStart"/>
            <w:r w:rsidRPr="005E3314">
              <w:rPr>
                <w:b/>
                <w:bCs/>
                <w:color w:val="000000"/>
                <w:spacing w:val="-4"/>
              </w:rPr>
              <w:t>согласно Приказа</w:t>
            </w:r>
            <w:proofErr w:type="gramEnd"/>
            <w:r w:rsidRPr="005E3314">
              <w:rPr>
                <w:b/>
                <w:bCs/>
                <w:color w:val="000000"/>
                <w:spacing w:val="-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</w:rPr>
            </w:pPr>
            <w:r w:rsidRPr="005E3314">
              <w:rPr>
                <w:b/>
                <w:bCs/>
                <w:color w:val="000000"/>
                <w:spacing w:val="-4"/>
              </w:rPr>
              <w:t>Описание основного вида разрешенного использования земельного участка</w:t>
            </w:r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color w:val="000000"/>
                <w:spacing w:val="-4"/>
              </w:rPr>
              <w:t>Коммунальное обслуживание (3.1)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4"/>
              </w:rPr>
            </w:pPr>
            <w:proofErr w:type="gramStart"/>
            <w:r w:rsidRPr="005E3314">
              <w:rPr>
                <w:bCs/>
                <w:iCs/>
                <w:color w:val="000000"/>
                <w:spacing w:val="-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E3314">
              <w:rPr>
                <w:bCs/>
                <w:iCs/>
                <w:color w:val="000000"/>
                <w:spacing w:val="-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color w:val="000000"/>
                <w:spacing w:val="-4"/>
              </w:rPr>
              <w:t>Социальное обслуживание (3.2)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proofErr w:type="gramStart"/>
            <w:r w:rsidRPr="005E3314">
              <w:rPr>
                <w:bCs/>
                <w:color w:val="000000"/>
                <w:spacing w:val="-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iCs/>
                <w:color w:val="000000"/>
                <w:spacing w:val="-4"/>
              </w:rPr>
              <w:t>Амбулаторно-поликлиническое обслуживание (3.4.1)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Cs/>
                <w:color w:val="000000"/>
                <w:spacing w:val="-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</w:t>
            </w:r>
            <w:r w:rsidRPr="005E3314">
              <w:rPr>
                <w:bCs/>
                <w:color w:val="000000"/>
                <w:spacing w:val="-4"/>
              </w:rPr>
              <w:lastRenderedPageBreak/>
              <w:t>кухни, станции донорства крови, клинические лаборатории)</w:t>
            </w:r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iCs/>
                <w:color w:val="000000"/>
                <w:spacing w:val="-4"/>
              </w:rPr>
              <w:lastRenderedPageBreak/>
              <w:t>Стационарное медицинское обслуживание (3.4.2)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4"/>
              </w:rPr>
            </w:pPr>
            <w:r w:rsidRPr="005E3314">
              <w:rPr>
                <w:bCs/>
                <w:iCs/>
                <w:color w:val="000000"/>
                <w:spacing w:val="-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4"/>
              </w:rPr>
            </w:pPr>
            <w:r w:rsidRPr="005E3314">
              <w:rPr>
                <w:bCs/>
                <w:iCs/>
                <w:color w:val="000000"/>
                <w:spacing w:val="-4"/>
              </w:rPr>
              <w:t>размещение станций скорой помощи</w:t>
            </w:r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iCs/>
                <w:color w:val="000000"/>
                <w:spacing w:val="-4"/>
              </w:rPr>
              <w:t>Курортная деятельность (9.2)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4"/>
              </w:rPr>
            </w:pPr>
            <w:proofErr w:type="gramStart"/>
            <w:r w:rsidRPr="005E3314">
              <w:rPr>
                <w:bCs/>
                <w:iCs/>
                <w:color w:val="000000"/>
                <w:spacing w:val="-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E3314">
              <w:rPr>
                <w:bCs/>
                <w:iCs/>
                <w:color w:val="000000"/>
                <w:spacing w:val="-4"/>
              </w:rPr>
              <w:t xml:space="preserve"> охраны лечебно-оздоровительных местностей и курорта</w:t>
            </w:r>
          </w:p>
        </w:tc>
      </w:tr>
      <w:tr w:rsidR="005E3314" w:rsidRPr="005E3314" w:rsidTr="00B839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color w:val="000000"/>
                <w:spacing w:val="-4"/>
              </w:rPr>
              <w:t>Санаторная деятельность (9.2.1)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Cs/>
                <w:color w:val="000000"/>
                <w:spacing w:val="-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Cs/>
                <w:color w:val="000000"/>
                <w:spacing w:val="-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Cs/>
                <w:color w:val="000000"/>
                <w:spacing w:val="-4"/>
              </w:rPr>
              <w:t>размещение лечебно-оздоровительных лагерей</w:t>
            </w:r>
          </w:p>
        </w:tc>
      </w:tr>
      <w:tr w:rsidR="005E3314" w:rsidRPr="005E3314" w:rsidTr="00B839FB">
        <w:trPr>
          <w:trHeight w:val="315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/>
                <w:bCs/>
                <w:iCs/>
                <w:color w:val="000000"/>
                <w:spacing w:val="-4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/>
                <w:bCs/>
                <w:color w:val="000000"/>
                <w:spacing w:val="-4"/>
              </w:rPr>
              <w:t>Описание условно разрешенного вида использования земельного участка</w:t>
            </w:r>
          </w:p>
        </w:tc>
      </w:tr>
      <w:tr w:rsidR="005E3314" w:rsidRPr="005E3314" w:rsidTr="00B839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color w:val="000000"/>
                <w:spacing w:val="-4"/>
              </w:rPr>
              <w:t>Отдых (рекреация) (5.0)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4"/>
              </w:rPr>
            </w:pPr>
            <w:r w:rsidRPr="005E3314">
              <w:rPr>
                <w:bCs/>
                <w:iCs/>
                <w:color w:val="000000"/>
                <w:spacing w:val="-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Cs/>
                <w:iCs/>
                <w:color w:val="000000"/>
                <w:spacing w:val="-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5E3314" w:rsidRPr="005E3314" w:rsidTr="00B839FB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4"/>
              </w:rPr>
            </w:pPr>
            <w:r w:rsidRPr="005E3314">
              <w:rPr>
                <w:b/>
                <w:bCs/>
                <w:i/>
                <w:iCs/>
                <w:color w:val="000000"/>
                <w:spacing w:val="-4"/>
              </w:rPr>
              <w:t>Спорт (5.1)</w:t>
            </w:r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proofErr w:type="gramStart"/>
            <w:r w:rsidRPr="005E3314">
              <w:rPr>
                <w:bCs/>
                <w:color w:val="000000"/>
                <w:spacing w:val="-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5E3314" w:rsidRPr="005E3314" w:rsidRDefault="005E3314" w:rsidP="005E3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5E3314">
              <w:rPr>
                <w:bCs/>
                <w:color w:val="000000"/>
                <w:spacing w:val="-4"/>
              </w:rPr>
              <w:t>размещение спортивных баз и лагерей</w:t>
            </w:r>
          </w:p>
        </w:tc>
      </w:tr>
    </w:tbl>
    <w:p w:rsidR="005E3314" w:rsidRDefault="005E3314" w:rsidP="005E3314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ОД-3  не подлежат установлению.</w:t>
      </w:r>
    </w:p>
    <w:p w:rsidR="00C900E8" w:rsidRDefault="00C900E8" w:rsidP="005E3314">
      <w:pPr>
        <w:widowControl w:val="0"/>
        <w:autoSpaceDE w:val="0"/>
        <w:autoSpaceDN w:val="0"/>
        <w:adjustRightInd w:val="0"/>
        <w:rPr>
          <w:b/>
          <w:i/>
        </w:rPr>
      </w:pPr>
    </w:p>
    <w:p w:rsidR="00C900E8" w:rsidRPr="00CB5057" w:rsidRDefault="00C900E8" w:rsidP="005E3314">
      <w:pPr>
        <w:widowControl w:val="0"/>
        <w:autoSpaceDE w:val="0"/>
        <w:autoSpaceDN w:val="0"/>
        <w:adjustRightInd w:val="0"/>
        <w:rPr>
          <w:b/>
          <w:i/>
        </w:rPr>
      </w:pPr>
    </w:p>
    <w:p w:rsidR="005E3314" w:rsidRPr="00CB5057" w:rsidRDefault="005E3314" w:rsidP="00CB505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lastRenderedPageBreak/>
        <w:t>§3.   Производственные зоны (П)</w:t>
      </w:r>
    </w:p>
    <w:p w:rsidR="00E14BA5" w:rsidRPr="00CB5057" w:rsidRDefault="00E14BA5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t>Статья 23.   Зона промышленно-производственного назначения  (П-1)</w:t>
      </w:r>
    </w:p>
    <w:p w:rsidR="00E14BA5" w:rsidRPr="00CB5057" w:rsidRDefault="00E14BA5" w:rsidP="00CB5057">
      <w:pPr>
        <w:rPr>
          <w:b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0"/>
        <w:gridCol w:w="9"/>
        <w:gridCol w:w="6096"/>
      </w:tblGrid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14BA5" w:rsidRPr="00E14BA5" w:rsidRDefault="00E14BA5" w:rsidP="00E14BA5">
            <w:pPr>
              <w:ind w:firstLine="0"/>
              <w:jc w:val="center"/>
              <w:rPr>
                <w:rFonts w:eastAsia="Calibri"/>
                <w:b/>
              </w:rPr>
            </w:pPr>
            <w:r w:rsidRPr="00E14BA5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E14BA5" w:rsidRPr="00E14BA5" w:rsidRDefault="00E14BA5" w:rsidP="00E14BA5">
            <w:pPr>
              <w:ind w:firstLine="0"/>
              <w:jc w:val="center"/>
              <w:rPr>
                <w:rFonts w:eastAsia="Calibri"/>
                <w:b/>
              </w:rPr>
            </w:pPr>
            <w:r w:rsidRPr="00E14BA5">
              <w:rPr>
                <w:rFonts w:eastAsia="Calibri"/>
                <w:b/>
              </w:rPr>
              <w:t xml:space="preserve">( код </w:t>
            </w:r>
            <w:proofErr w:type="gramStart"/>
            <w:r w:rsidRPr="00E14BA5">
              <w:rPr>
                <w:rFonts w:eastAsia="Calibri"/>
                <w:b/>
              </w:rPr>
              <w:t>согласно Приказа</w:t>
            </w:r>
            <w:proofErr w:type="gramEnd"/>
            <w:r w:rsidRPr="00E14BA5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4BA5" w:rsidRPr="00E14BA5" w:rsidRDefault="00E14BA5" w:rsidP="00E14BA5">
            <w:pPr>
              <w:ind w:firstLine="0"/>
              <w:jc w:val="center"/>
              <w:rPr>
                <w:rFonts w:eastAsia="Calibri"/>
                <w:b/>
              </w:rPr>
            </w:pPr>
            <w:r w:rsidRPr="00E14BA5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E14BA5" w:rsidRPr="00E14BA5" w:rsidTr="00B839FB">
        <w:trPr>
          <w:trHeight w:val="4093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Коммунальное обслуживание (3.1)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E14BA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14BA5">
              <w:rPr>
                <w:rFonts w:eastAsia="Calibr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Недропользование (6.1)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Осуществление геологических изысканий;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Тяжелая промышленность (6.2)</w:t>
            </w:r>
          </w:p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E14BA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14BA5" w:rsidRPr="00E14BA5" w:rsidTr="00B839FB">
        <w:trPr>
          <w:trHeight w:val="1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Автомобилестроительная промышленность (6.2.1)</w:t>
            </w:r>
          </w:p>
          <w:p w:rsidR="00E14BA5" w:rsidRPr="00E14BA5" w:rsidRDefault="00E14BA5" w:rsidP="00E14BA5">
            <w:pPr>
              <w:ind w:firstLine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E14BA5">
              <w:rPr>
                <w:rFonts w:eastAsia="Calibri"/>
                <w:bCs/>
                <w:iCs/>
                <w:lang w:eastAsia="en-US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 w:rsidRPr="00E14BA5">
              <w:rPr>
                <w:rFonts w:eastAsia="Calibri"/>
                <w:bCs/>
                <w:iCs/>
                <w:lang w:eastAsia="en-US"/>
              </w:rPr>
              <w:lastRenderedPageBreak/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lastRenderedPageBreak/>
              <w:t>Легкая промышленность (6.3)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14BA5">
              <w:rPr>
                <w:rFonts w:eastAsia="Calibri"/>
                <w:lang w:eastAsia="en-US"/>
              </w:rPr>
              <w:t>фарфоро</w:t>
            </w:r>
            <w:proofErr w:type="spellEnd"/>
            <w:r w:rsidRPr="00E14BA5">
              <w:rPr>
                <w:rFonts w:eastAsia="Calibri"/>
                <w:lang w:eastAsia="en-US"/>
              </w:rPr>
              <w:t>-фаянсовой</w:t>
            </w:r>
            <w:proofErr w:type="gramEnd"/>
            <w:r w:rsidRPr="00E14BA5">
              <w:rPr>
                <w:rFonts w:eastAsia="Calibri"/>
                <w:lang w:eastAsia="en-US"/>
              </w:rPr>
              <w:t>, электронной промышленности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Фармацевтическая промышленность (6.3.1)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Пищевая промышленность (6.4)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Нефтехимическая промышленность (6.5)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E14BA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14BA5" w:rsidRPr="00E14BA5" w:rsidTr="00B839FB">
        <w:trPr>
          <w:trHeight w:val="2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Строительная промышленность (6.6)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14BA5" w:rsidRPr="00E14BA5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Энергетика (6.7)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14BA5">
              <w:rPr>
                <w:rFonts w:eastAsia="Calibri"/>
                <w:lang w:eastAsia="en-US"/>
              </w:rPr>
              <w:t>золоотвалов</w:t>
            </w:r>
            <w:proofErr w:type="spellEnd"/>
            <w:r w:rsidRPr="00E14BA5">
              <w:rPr>
                <w:rFonts w:eastAsia="Calibri"/>
                <w:lang w:eastAsia="en-US"/>
              </w:rPr>
              <w:t>, гидротехнических сооружений);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3" w:history="1">
              <w:r w:rsidRPr="00E14BA5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E14BA5" w:rsidRPr="00E14BA5" w:rsidTr="00B839FB">
        <w:trPr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Атомная энергетика (6.7.1)</w:t>
            </w:r>
          </w:p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4" w:history="1">
              <w:r w:rsidRPr="00E14BA5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E14BA5" w:rsidRPr="00E14BA5" w:rsidTr="00B839FB">
        <w:trPr>
          <w:trHeight w:val="99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Связь (6.8)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14BA5">
              <w:rPr>
                <w:rFonts w:eastAsia="Calibri"/>
                <w:lang w:eastAsia="en-US"/>
              </w:rPr>
              <w:lastRenderedPageBreak/>
              <w:t xml:space="preserve">вида разрешенного использования с </w:t>
            </w:r>
            <w:hyperlink r:id="rId15" w:history="1">
              <w:r w:rsidRPr="00E14BA5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E14BA5" w:rsidRPr="00E14BA5" w:rsidTr="00B839FB">
        <w:trPr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Склады (6.9)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E14BA5">
              <w:rPr>
                <w:rFonts w:eastAsia="Calibri"/>
                <w:bCs/>
                <w:iCs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14BA5" w:rsidRPr="00E14BA5" w:rsidTr="00B839FB">
        <w:trPr>
          <w:trHeight w:val="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Обеспечение космической деятельности (6.10)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E14BA5" w:rsidRPr="00E14BA5" w:rsidTr="00B839FB">
        <w:trPr>
          <w:trHeight w:val="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Целлюлозно-бумажная промышленность (6.11)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E14BA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E14BA5" w:rsidRPr="00E14BA5" w:rsidTr="00B839FB">
        <w:trPr>
          <w:trHeight w:val="10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E14BA5" w:rsidRPr="00E14BA5" w:rsidTr="00B839F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  <w:b/>
                <w:bCs/>
                <w:i/>
                <w:iCs/>
              </w:rPr>
            </w:pPr>
            <w:r w:rsidRPr="00E14BA5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</w:rPr>
            </w:pPr>
            <w:r w:rsidRPr="00E14BA5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E14BA5" w:rsidRPr="00E14BA5" w:rsidTr="00B839FB">
        <w:trPr>
          <w:trHeight w:val="13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Бытовое обслуживание (3.3)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14BA5" w:rsidRPr="00E14BA5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Амбулаторно-поликлиническое обслуживание (3.4.1)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</w:rPr>
            </w:pPr>
          </w:p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14BA5" w:rsidRPr="00E14BA5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Обеспечение научной деятельности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(3.9)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E14BA5">
              <w:rPr>
                <w:rFonts w:eastAsia="Calibri"/>
                <w:bCs/>
                <w:iCs/>
                <w:lang w:eastAsia="en-US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</w:t>
            </w:r>
            <w:r w:rsidRPr="00E14BA5">
              <w:rPr>
                <w:rFonts w:eastAsia="Calibri"/>
                <w:bCs/>
                <w:iCs/>
                <w:lang w:eastAsia="en-US"/>
              </w:rPr>
              <w:lastRenderedPageBreak/>
              <w:t>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E14BA5" w:rsidRPr="00E14BA5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Магазины (4.4)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14BA5" w:rsidRPr="00E14BA5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Общественное питание (4.6)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14BA5" w:rsidRPr="00E14BA5" w:rsidTr="00B839FB">
        <w:trPr>
          <w:trHeight w:val="10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gramStart"/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Гостиничное обслуживание 4.7)</w:t>
            </w:r>
            <w:proofErr w:type="gramEnd"/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14BA5" w:rsidRPr="00E14BA5" w:rsidTr="00B839FB">
        <w:trPr>
          <w:trHeight w:val="112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Объекты гаражного назначения (2.7.1)</w:t>
            </w:r>
          </w:p>
          <w:p w:rsidR="00E14BA5" w:rsidRPr="00E14BA5" w:rsidRDefault="00E14BA5" w:rsidP="00E14BA5">
            <w:pPr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E14BA5" w:rsidRPr="00E14BA5" w:rsidTr="00B839FB">
        <w:trPr>
          <w:trHeight w:val="98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E14BA5">
              <w:rPr>
                <w:rFonts w:eastAsia="Calibri"/>
                <w:b/>
                <w:i/>
                <w:lang w:eastAsia="en-US"/>
              </w:rPr>
              <w:t>Обеспечение деятельности в области гидрометеорологии и смежных с ней областях (3.9.1)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E14BA5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E14BA5" w:rsidRPr="00E14BA5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E14BA5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E14BA5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E14BA5" w:rsidRPr="00E14BA5" w:rsidRDefault="00E14BA5" w:rsidP="00E14B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E14BA5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E14BA5" w:rsidRPr="00E14BA5" w:rsidRDefault="00E14BA5" w:rsidP="00E14B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E14BA5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E14BA5" w:rsidRPr="00E14BA5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14BA5">
              <w:rPr>
                <w:rFonts w:eastAsia="Calibri"/>
                <w:b/>
                <w:bCs/>
                <w:i/>
                <w:iCs/>
                <w:lang w:eastAsia="en-US"/>
              </w:rPr>
              <w:t>Причалы для маломерных судов (5.4)</w:t>
            </w:r>
          </w:p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BA5" w:rsidRPr="00E14BA5" w:rsidRDefault="00E14BA5" w:rsidP="00E14B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E14BA5">
              <w:rPr>
                <w:rFonts w:eastAsia="Calibri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П-1  не подлежат установлению.</w:t>
      </w:r>
    </w:p>
    <w:p w:rsidR="00CB5057" w:rsidRDefault="00CB5057" w:rsidP="00CB5057">
      <w:pPr>
        <w:rPr>
          <w:b/>
        </w:rPr>
      </w:pPr>
    </w:p>
    <w:p w:rsidR="00BB1925" w:rsidRDefault="00BB1925" w:rsidP="00CB5057">
      <w:pPr>
        <w:rPr>
          <w:b/>
        </w:rPr>
      </w:pPr>
    </w:p>
    <w:p w:rsidR="00BB1925" w:rsidRPr="00CB5057" w:rsidRDefault="00BB1925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lastRenderedPageBreak/>
        <w:t>Статья 24.  Зона коммунально-складского назначения</w:t>
      </w:r>
      <w:r w:rsidRPr="00CB5057">
        <w:rPr>
          <w:b/>
          <w:iCs/>
        </w:rPr>
        <w:t xml:space="preserve">  </w:t>
      </w:r>
      <w:r w:rsidRPr="00CB5057">
        <w:rPr>
          <w:b/>
        </w:rPr>
        <w:t>(П-2)</w:t>
      </w:r>
    </w:p>
    <w:p w:rsidR="00B7404F" w:rsidRPr="00CB5057" w:rsidRDefault="00B7404F" w:rsidP="00CB5057">
      <w:pPr>
        <w:rPr>
          <w:b/>
        </w:rPr>
      </w:pPr>
    </w:p>
    <w:p w:rsidR="00CB5057" w:rsidRPr="00CB5057" w:rsidRDefault="00CB5057" w:rsidP="00CB5057">
      <w:r w:rsidRPr="00CB5057">
        <w:rPr>
          <w:color w:val="000000"/>
        </w:rPr>
        <w:t xml:space="preserve">Зона  </w:t>
      </w:r>
      <w:r w:rsidRPr="00CB5057">
        <w:t>коммунально-складского</w:t>
      </w:r>
      <w:r w:rsidRPr="00CB5057">
        <w:rPr>
          <w:color w:val="000000"/>
        </w:rPr>
        <w:t xml:space="preserve"> назначения,  предназначена</w:t>
      </w:r>
      <w:r w:rsidRPr="00CB5057">
        <w:t xml:space="preserve"> для размещения коммунальных и складских объектов, с включением  объектов инженерной инфраструктуры.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0"/>
        <w:gridCol w:w="9"/>
        <w:gridCol w:w="6096"/>
      </w:tblGrid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7404F" w:rsidRPr="00B7404F" w:rsidRDefault="00B7404F" w:rsidP="00B7404F">
            <w:pPr>
              <w:ind w:firstLine="0"/>
              <w:jc w:val="center"/>
              <w:rPr>
                <w:rFonts w:eastAsia="Calibri"/>
                <w:b/>
              </w:rPr>
            </w:pPr>
            <w:r w:rsidRPr="00B7404F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B7404F" w:rsidRPr="00B7404F" w:rsidRDefault="00B7404F" w:rsidP="00B7404F">
            <w:pPr>
              <w:ind w:firstLine="0"/>
              <w:jc w:val="center"/>
              <w:rPr>
                <w:rFonts w:eastAsia="Calibri"/>
                <w:b/>
              </w:rPr>
            </w:pPr>
            <w:r w:rsidRPr="00B7404F">
              <w:rPr>
                <w:rFonts w:eastAsia="Calibri"/>
                <w:b/>
              </w:rPr>
              <w:t xml:space="preserve">( код </w:t>
            </w:r>
            <w:proofErr w:type="gramStart"/>
            <w:r w:rsidRPr="00B7404F">
              <w:rPr>
                <w:rFonts w:eastAsia="Calibri"/>
                <w:b/>
              </w:rPr>
              <w:t>согласно Приказа</w:t>
            </w:r>
            <w:proofErr w:type="gramEnd"/>
            <w:r w:rsidRPr="00B7404F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04F" w:rsidRPr="00B7404F" w:rsidRDefault="00B7404F" w:rsidP="00B7404F">
            <w:pPr>
              <w:ind w:firstLine="0"/>
              <w:jc w:val="center"/>
              <w:rPr>
                <w:rFonts w:eastAsia="Calibri"/>
                <w:b/>
              </w:rPr>
            </w:pPr>
            <w:r w:rsidRPr="00B7404F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B7404F" w:rsidRPr="00B7404F" w:rsidTr="00B839FB">
        <w:trPr>
          <w:trHeight w:val="4093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Коммунальное обслуживание (3.1)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7404F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7404F">
              <w:rPr>
                <w:rFonts w:eastAsia="Calibr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Недропользование (6.1)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Осуществление геологических изысканий;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Тяжелая промышленность (6.2)</w:t>
            </w:r>
          </w:p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7404F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B7404F" w:rsidRPr="00B7404F" w:rsidTr="00B839FB">
        <w:trPr>
          <w:trHeight w:val="1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Автомобилестроительная промышленность (6.2.1)</w:t>
            </w:r>
          </w:p>
          <w:p w:rsidR="00B7404F" w:rsidRPr="00B7404F" w:rsidRDefault="00B7404F" w:rsidP="00B7404F">
            <w:pPr>
              <w:ind w:firstLine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7404F">
              <w:rPr>
                <w:rFonts w:eastAsia="Calibri"/>
                <w:bCs/>
                <w:iCs/>
                <w:lang w:eastAsia="en-US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 w:rsidRPr="00B7404F">
              <w:rPr>
                <w:rFonts w:eastAsia="Calibri"/>
                <w:bCs/>
                <w:iCs/>
                <w:lang w:eastAsia="en-US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lastRenderedPageBreak/>
              <w:t>Легкая промышленность (6.3)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7404F">
              <w:rPr>
                <w:rFonts w:eastAsia="Calibri"/>
                <w:lang w:eastAsia="en-US"/>
              </w:rPr>
              <w:t>фарфоро</w:t>
            </w:r>
            <w:proofErr w:type="spellEnd"/>
            <w:r w:rsidRPr="00B7404F">
              <w:rPr>
                <w:rFonts w:eastAsia="Calibri"/>
                <w:lang w:eastAsia="en-US"/>
              </w:rPr>
              <w:t>-фаянсовой</w:t>
            </w:r>
            <w:proofErr w:type="gramEnd"/>
            <w:r w:rsidRPr="00B7404F">
              <w:rPr>
                <w:rFonts w:eastAsia="Calibri"/>
                <w:lang w:eastAsia="en-US"/>
              </w:rPr>
              <w:t>, электронной промышленности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Фармацевтическая промышленность (6.3.1)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Пищевая промышленность (6.4)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Нефтехимическая промышленность (6.5)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7404F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B7404F" w:rsidRPr="00B7404F" w:rsidTr="00B839FB">
        <w:trPr>
          <w:trHeight w:val="2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Строительная промышленность (6.6)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7404F" w:rsidRPr="00B7404F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Энергетика (6.7)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7404F">
              <w:rPr>
                <w:rFonts w:eastAsia="Calibri"/>
                <w:lang w:eastAsia="en-US"/>
              </w:rPr>
              <w:t>золоотвалов</w:t>
            </w:r>
            <w:proofErr w:type="spellEnd"/>
            <w:r w:rsidRPr="00B7404F">
              <w:rPr>
                <w:rFonts w:eastAsia="Calibri"/>
                <w:lang w:eastAsia="en-US"/>
              </w:rPr>
              <w:t>, гидротехнических сооружений);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6" w:history="1">
              <w:r w:rsidRPr="00B7404F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B7404F" w:rsidRPr="00B7404F" w:rsidTr="00B839FB">
        <w:trPr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Атомная энергетика (6.7.1)</w:t>
            </w:r>
          </w:p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7" w:history="1">
              <w:r w:rsidRPr="00B7404F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B7404F" w:rsidRPr="00B7404F" w:rsidTr="00B839FB">
        <w:trPr>
          <w:trHeight w:val="99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Связь (6.8)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 w:rsidRPr="00B7404F">
              <w:rPr>
                <w:rFonts w:eastAsia="Calibri"/>
                <w:lang w:eastAsia="en-US"/>
              </w:rPr>
              <w:lastRenderedPageBreak/>
              <w:t xml:space="preserve">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8" w:history="1">
              <w:r w:rsidRPr="00B7404F">
                <w:rPr>
                  <w:rFonts w:eastAsia="Calibri"/>
                  <w:lang w:eastAsia="en-US"/>
                </w:rPr>
                <w:t>кодом 3.1</w:t>
              </w:r>
            </w:hyperlink>
          </w:p>
        </w:tc>
      </w:tr>
      <w:tr w:rsidR="00B7404F" w:rsidRPr="00B7404F" w:rsidTr="00B839FB">
        <w:trPr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Склады (6.9)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7404F">
              <w:rPr>
                <w:rFonts w:eastAsia="Calibri"/>
                <w:bCs/>
                <w:iCs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B7404F" w:rsidRPr="00B7404F" w:rsidTr="00B839FB">
        <w:trPr>
          <w:trHeight w:val="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Обеспечение космической деятельности (6.10)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B7404F" w:rsidRPr="00B7404F" w:rsidTr="00B839FB">
        <w:trPr>
          <w:trHeight w:val="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Целлюлозно-бумажная промышленность (6.11)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7404F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B7404F" w:rsidRPr="00B7404F" w:rsidTr="00B839FB">
        <w:trPr>
          <w:trHeight w:val="10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B7404F" w:rsidRPr="00B7404F" w:rsidTr="00B839F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  <w:b/>
                <w:bCs/>
                <w:i/>
                <w:iCs/>
              </w:rPr>
            </w:pPr>
            <w:r w:rsidRPr="00B7404F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</w:rPr>
            </w:pPr>
            <w:r w:rsidRPr="00B7404F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B7404F" w:rsidRPr="00B7404F" w:rsidTr="00B839FB">
        <w:trPr>
          <w:trHeight w:val="13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Бытовое обслуживание (3.3)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7404F" w:rsidRPr="00B7404F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Амбулаторно-поликлиническое обслуживание (3.4.1)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</w:rPr>
            </w:pPr>
          </w:p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7404F" w:rsidRPr="00B7404F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Обеспечение научной деятельности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(3.9)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7404F">
              <w:rPr>
                <w:rFonts w:eastAsia="Calibri"/>
                <w:bCs/>
                <w:iCs/>
                <w:lang w:eastAsia="en-US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</w:t>
            </w:r>
            <w:r w:rsidRPr="00B7404F">
              <w:rPr>
                <w:rFonts w:eastAsia="Calibri"/>
                <w:bCs/>
                <w:iCs/>
                <w:lang w:eastAsia="en-US"/>
              </w:rPr>
              <w:lastRenderedPageBreak/>
              <w:t>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B7404F" w:rsidRPr="00B7404F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Магазины (4.4)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7404F" w:rsidRPr="00B7404F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Общественное питание (4.6)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7404F" w:rsidRPr="00B7404F" w:rsidTr="00B839FB">
        <w:trPr>
          <w:trHeight w:val="10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gramStart"/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Гостиничное обслуживание 4.7)</w:t>
            </w:r>
            <w:proofErr w:type="gramEnd"/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7404F" w:rsidRPr="00B7404F" w:rsidTr="00B839FB">
        <w:trPr>
          <w:trHeight w:val="112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Объекты гаражного назначения (2.7.1)</w:t>
            </w:r>
          </w:p>
          <w:p w:rsidR="00B7404F" w:rsidRPr="00B7404F" w:rsidRDefault="00B7404F" w:rsidP="00B7404F">
            <w:pPr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B7404F" w:rsidRPr="00B7404F" w:rsidTr="00B839FB">
        <w:trPr>
          <w:trHeight w:val="98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B7404F">
              <w:rPr>
                <w:rFonts w:eastAsia="Calibri"/>
                <w:b/>
                <w:i/>
                <w:lang w:eastAsia="en-US"/>
              </w:rPr>
              <w:t>Обеспечение деятельности в области гидрометеорологии и смежных с ней областях (3.9.1)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B7404F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B7404F" w:rsidRPr="00B7404F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7404F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7404F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B7404F" w:rsidRPr="00B7404F" w:rsidRDefault="00B7404F" w:rsidP="00B74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7404F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7404F" w:rsidRPr="00B7404F" w:rsidRDefault="00B7404F" w:rsidP="00B74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7404F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B7404F" w:rsidRPr="00B7404F" w:rsidTr="00B839FB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7404F">
              <w:rPr>
                <w:rFonts w:eastAsia="Calibri"/>
                <w:b/>
                <w:bCs/>
                <w:i/>
                <w:iCs/>
                <w:lang w:eastAsia="en-US"/>
              </w:rPr>
              <w:t>Причалы для маломерных судов (5.4)</w:t>
            </w:r>
          </w:p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4F" w:rsidRPr="00B7404F" w:rsidRDefault="00B7404F" w:rsidP="00B7404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B7404F">
              <w:rPr>
                <w:rFonts w:eastAsia="Calibri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П-2  не подлежат установлению.</w:t>
      </w:r>
    </w:p>
    <w:p w:rsidR="00CB5057" w:rsidRPr="00CB5057" w:rsidRDefault="00CB5057" w:rsidP="00CB5057"/>
    <w:p w:rsidR="00BB1925" w:rsidRDefault="00BB1925" w:rsidP="00CB5057">
      <w:pPr>
        <w:rPr>
          <w:b/>
        </w:rPr>
      </w:pPr>
    </w:p>
    <w:p w:rsidR="00BB1925" w:rsidRDefault="00BB1925" w:rsidP="00CB5057">
      <w:pPr>
        <w:rPr>
          <w:b/>
        </w:rPr>
      </w:pPr>
    </w:p>
    <w:p w:rsidR="00BB1925" w:rsidRDefault="00BB1925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lastRenderedPageBreak/>
        <w:t>§4. Зоны инженерной и транспортной инфраструктур (</w:t>
      </w:r>
      <w:proofErr w:type="gramStart"/>
      <w:r w:rsidRPr="00CB5057">
        <w:rPr>
          <w:b/>
        </w:rPr>
        <w:t>ИТ</w:t>
      </w:r>
      <w:proofErr w:type="gramEnd"/>
      <w:r w:rsidRPr="00CB5057">
        <w:rPr>
          <w:b/>
        </w:rPr>
        <w:t>)</w:t>
      </w:r>
    </w:p>
    <w:p w:rsidR="00B839FB" w:rsidRPr="00CB5057" w:rsidRDefault="00B839FB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t>Статья 25.   Зона общего пользования (улично-дорожная сеть) (ИТ-1)</w:t>
      </w:r>
    </w:p>
    <w:p w:rsidR="00B839FB" w:rsidRPr="00CB5057" w:rsidRDefault="00B839FB" w:rsidP="00CB5057">
      <w:pPr>
        <w:rPr>
          <w:b/>
        </w:rPr>
      </w:pP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Зона представляет собой единую систему путей сообщения и обеспечивает удобные транспортные связи,  как в пределах поселения, так и  с внешней территорией.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0"/>
        <w:gridCol w:w="9"/>
        <w:gridCol w:w="6096"/>
      </w:tblGrid>
      <w:tr w:rsidR="00B839FB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B839FB" w:rsidRPr="00827070" w:rsidRDefault="00B839FB" w:rsidP="00B839FB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9FB" w:rsidRPr="00827070" w:rsidRDefault="00B839FB" w:rsidP="00B839FB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B839FB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9FB" w:rsidRPr="00CA592C" w:rsidRDefault="00B839FB" w:rsidP="00B839F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(3.1)</w:t>
            </w:r>
          </w:p>
          <w:p w:rsidR="00B839FB" w:rsidRPr="00827070" w:rsidRDefault="00B839FB" w:rsidP="00B839FB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FB" w:rsidRPr="00827070" w:rsidRDefault="00B839FB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839FB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9FB" w:rsidRPr="00D120B1" w:rsidRDefault="00B839FB" w:rsidP="00B839F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D120B1">
              <w:rPr>
                <w:b/>
                <w:i/>
              </w:rPr>
              <w:t>Объекты придорожного сервиса</w:t>
            </w:r>
            <w:r>
              <w:rPr>
                <w:b/>
                <w:i/>
              </w:rPr>
              <w:t xml:space="preserve"> (4.9.1)</w:t>
            </w:r>
          </w:p>
          <w:p w:rsidR="00B839FB" w:rsidRPr="00827070" w:rsidRDefault="00B839FB" w:rsidP="00B839FB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FB" w:rsidRPr="00D120B1" w:rsidRDefault="00B839FB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автозаправочных станций (бензиновых, газовых);</w:t>
            </w:r>
          </w:p>
          <w:p w:rsidR="00B839FB" w:rsidRPr="00D120B1" w:rsidRDefault="00B839FB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839FB" w:rsidRPr="00D120B1" w:rsidRDefault="00B839FB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предоставление гостиничных услуг в качестве придорожного сервиса;</w:t>
            </w:r>
          </w:p>
          <w:p w:rsidR="00B839FB" w:rsidRPr="00D120B1" w:rsidRDefault="00B839FB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D120B1">
              <w:rPr>
                <w:bCs/>
                <w:iCs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79654F">
            <w:pPr>
              <w:pStyle w:val="ConsPlusNormal"/>
              <w:jc w:val="both"/>
              <w:rPr>
                <w:b/>
                <w:i/>
              </w:rPr>
            </w:pPr>
            <w:r w:rsidRPr="00A44603">
              <w:rPr>
                <w:b/>
                <w:i/>
              </w:rPr>
              <w:t>Земельные участки (территории) общего пользования</w:t>
            </w:r>
          </w:p>
          <w:p w:rsidR="00A44603" w:rsidRPr="00A44603" w:rsidRDefault="00A44603" w:rsidP="0079654F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79654F">
            <w:pPr>
              <w:pStyle w:val="ConsPlusNormal"/>
              <w:jc w:val="both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Склады (6.9)</w:t>
            </w:r>
          </w:p>
          <w:p w:rsidR="00A44603" w:rsidRDefault="00A44603" w:rsidP="00B839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523B03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523B03">
              <w:rPr>
                <w:bCs/>
                <w:iCs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523B03">
              <w:rPr>
                <w:bCs/>
                <w:iCs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D120B1">
              <w:rPr>
                <w:b/>
                <w:i/>
              </w:rPr>
              <w:lastRenderedPageBreak/>
              <w:t>Железнодорожный транспорт</w:t>
            </w:r>
            <w:r>
              <w:rPr>
                <w:b/>
                <w:i/>
              </w:rPr>
              <w:t xml:space="preserve"> (7.1)</w:t>
            </w:r>
          </w:p>
          <w:p w:rsidR="00A44603" w:rsidRPr="00827070" w:rsidRDefault="00A44603" w:rsidP="00B839FB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железнодорожных путей;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D120B1">
              <w:rPr>
                <w:bCs/>
                <w:iCs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Автомобильный транспорт (7.2)</w:t>
            </w:r>
          </w:p>
          <w:p w:rsidR="00A44603" w:rsidRDefault="00A44603" w:rsidP="00B839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автомобильных дорог и технически связанных с ними сооружений;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D120B1">
              <w:rPr>
                <w:bCs/>
                <w:iCs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Водный транспорт (7.3)</w:t>
            </w:r>
          </w:p>
          <w:p w:rsidR="00A44603" w:rsidRPr="00827070" w:rsidRDefault="00A44603" w:rsidP="00B839FB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A44603" w:rsidRPr="00827070" w:rsidTr="00B839FB">
        <w:trPr>
          <w:trHeight w:val="1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Воздушный транспорт (7.4)</w:t>
            </w:r>
          </w:p>
          <w:p w:rsidR="00A44603" w:rsidRPr="00827070" w:rsidRDefault="00A44603" w:rsidP="00B839FB">
            <w:pPr>
              <w:rPr>
                <w:rFonts w:eastAsia="Calibri"/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D120B1">
              <w:rPr>
                <w:bCs/>
                <w:iCs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</w:t>
            </w:r>
            <w:r w:rsidRPr="00D120B1">
              <w:rPr>
                <w:bCs/>
                <w:iCs/>
              </w:rPr>
              <w:lastRenderedPageBreak/>
              <w:t>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120B1">
              <w:rPr>
                <w:bCs/>
                <w:iCs/>
              </w:rPr>
              <w:t xml:space="preserve"> путем;</w:t>
            </w:r>
          </w:p>
          <w:p w:rsidR="00A44603" w:rsidRPr="00D120B1" w:rsidRDefault="00A44603" w:rsidP="00B839FB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D120B1">
              <w:rPr>
                <w:bCs/>
                <w:iCs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</w:tr>
      <w:tr w:rsidR="00A44603" w:rsidRPr="00827070" w:rsidTr="00B839FB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Трубопроводный транспорт (7.5)</w:t>
            </w:r>
          </w:p>
          <w:p w:rsidR="00A44603" w:rsidRDefault="00A44603" w:rsidP="00B839FB">
            <w:pPr>
              <w:autoSpaceDE w:val="0"/>
              <w:autoSpaceDN w:val="0"/>
              <w:adjustRightInd w:val="0"/>
              <w:ind w:firstLine="708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A44603" w:rsidRPr="00827070" w:rsidTr="00B839FB">
        <w:trPr>
          <w:trHeight w:val="10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</w:pPr>
          </w:p>
        </w:tc>
      </w:tr>
      <w:tr w:rsidR="00A44603" w:rsidRPr="00827070" w:rsidTr="00B839F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44603" w:rsidRPr="00827070" w:rsidRDefault="00A44603" w:rsidP="00B839FB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44603" w:rsidRPr="00827070" w:rsidRDefault="00A44603" w:rsidP="00B839FB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A44603" w:rsidRPr="00827070" w:rsidTr="00B839FB">
        <w:trPr>
          <w:trHeight w:val="13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Pr="00827070" w:rsidRDefault="00A44603" w:rsidP="00B839FB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Pr="00827070" w:rsidRDefault="00A44603" w:rsidP="00B839FB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A44603" w:rsidRPr="00827070" w:rsidRDefault="00A44603" w:rsidP="00B839FB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44603" w:rsidRPr="00827070" w:rsidRDefault="00A44603" w:rsidP="00B839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A44603" w:rsidRPr="00827070" w:rsidTr="00B839FB">
        <w:trPr>
          <w:trHeight w:val="1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Причалы для маломерных судов (5.4)</w:t>
            </w:r>
          </w:p>
          <w:p w:rsidR="00A44603" w:rsidRDefault="00A44603" w:rsidP="00B839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603" w:rsidRDefault="00A44603" w:rsidP="00B839FB">
            <w:pPr>
              <w:autoSpaceDE w:val="0"/>
              <w:autoSpaceDN w:val="0"/>
              <w:adjustRightInd w:val="0"/>
              <w:jc w:val="left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26. Зона объектов инженерной и транспортной инфраструктур (ИТ-2)</w:t>
      </w:r>
    </w:p>
    <w:p w:rsidR="00CB5057" w:rsidRPr="00CB5057" w:rsidRDefault="00CB5057" w:rsidP="00CB5057"/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280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280">
              <w:rPr>
                <w:b/>
              </w:rPr>
              <w:t xml:space="preserve">( код </w:t>
            </w:r>
            <w:proofErr w:type="gramStart"/>
            <w:r w:rsidRPr="00211280">
              <w:rPr>
                <w:b/>
              </w:rPr>
              <w:t>согласно Приказа</w:t>
            </w:r>
            <w:proofErr w:type="gramEnd"/>
            <w:r w:rsidRPr="00211280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280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t>Объекты гаражного назначения (2.7.1)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80">
              <w:rPr>
                <w:b/>
                <w:i/>
              </w:rPr>
              <w:t xml:space="preserve">Коммунальное обслуживание 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80">
              <w:rPr>
                <w:b/>
                <w:i/>
              </w:rPr>
              <w:t>(3.1)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211280">
              <w:rPr>
                <w:bCs/>
                <w:iCs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211280">
              <w:rPr>
                <w:bCs/>
                <w:iCs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11280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  <w:r w:rsidRPr="00211280">
              <w:rPr>
                <w:b/>
                <w:i/>
              </w:rPr>
              <w:lastRenderedPageBreak/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  <w:r w:rsidRPr="00211280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  <w:r w:rsidRPr="00211280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  <w:r w:rsidRPr="00211280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80">
              <w:rPr>
                <w:b/>
                <w:i/>
              </w:rPr>
              <w:t>Объекты придорожного сервиса (4.9.1)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автозаправочных станций (бензиновых, газовых);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предоставление гостиничных услуг в качестве придорожного сервиса;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Cs/>
                <w:iCs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t>Причалы для маломерных судов (5.4)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  <w:r w:rsidRPr="00211280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11280">
              <w:rPr>
                <w:b/>
                <w:i/>
              </w:rPr>
              <w:t>Железнодорожный транспорт (7.1)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железнодорожных путей;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Cs/>
                <w:iCs/>
              </w:rPr>
              <w:t xml:space="preserve">размещение наземных сооружений для трамвайного сообщения и иных специальных дорог </w:t>
            </w:r>
            <w:r w:rsidRPr="00211280">
              <w:rPr>
                <w:bCs/>
                <w:iCs/>
              </w:rPr>
              <w:lastRenderedPageBreak/>
              <w:t>(канатных, монорельсовых, фуникулеров)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lastRenderedPageBreak/>
              <w:t xml:space="preserve">Автомобильный транспорт 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t>(7.2)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автомобильных дорог и технически связанных с ними сооружений;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Cs/>
                <w:iCs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11280" w:rsidRPr="00211280" w:rsidTr="0079654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1280">
              <w:rPr>
                <w:b/>
                <w:bCs/>
                <w:i/>
                <w:iCs/>
              </w:rPr>
              <w:t>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80" w:rsidRPr="00211280" w:rsidRDefault="00211280" w:rsidP="0021128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11280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 не подлежат установлению.</w:t>
      </w:r>
    </w:p>
    <w:p w:rsidR="00CB5057" w:rsidRPr="00CB5057" w:rsidRDefault="00CB5057" w:rsidP="00CB5057">
      <w:pPr>
        <w:rPr>
          <w:bCs/>
          <w:i/>
        </w:rPr>
      </w:pPr>
    </w:p>
    <w:p w:rsidR="00CB5057" w:rsidRPr="00CB5057" w:rsidRDefault="00CB5057" w:rsidP="00CB5057">
      <w:pPr>
        <w:rPr>
          <w:bCs/>
          <w:i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t>§5. Зоны рекреационного назначения (Р)</w:t>
      </w:r>
    </w:p>
    <w:p w:rsidR="003440CE" w:rsidRPr="00CB5057" w:rsidRDefault="003440CE" w:rsidP="00CB5057">
      <w:pPr>
        <w:rPr>
          <w:b/>
        </w:rPr>
      </w:pPr>
    </w:p>
    <w:p w:rsidR="00CB5057" w:rsidRDefault="00CB5057" w:rsidP="00CB5057">
      <w:pPr>
        <w:rPr>
          <w:b/>
        </w:rPr>
      </w:pPr>
      <w:r w:rsidRPr="00CB5057">
        <w:rPr>
          <w:b/>
        </w:rPr>
        <w:t>Статья 27. Зона природно-рекреационного назначения (Р-1)</w:t>
      </w:r>
    </w:p>
    <w:p w:rsidR="003440CE" w:rsidRPr="00CB5057" w:rsidRDefault="003440CE" w:rsidP="00CB5057">
      <w:pPr>
        <w:rPr>
          <w:b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Зона благоустроенных озелененных территорий с сохранением природных ландшафтов на всей территории поселения, предназначенная  для организации отдыха и досуга населения, с размещением необходимых объектов инженерной и транспортной инфраструктур.</w:t>
      </w:r>
    </w:p>
    <w:p w:rsidR="00CB5057" w:rsidRPr="00CB5057" w:rsidRDefault="00CB5057" w:rsidP="00CB5057">
      <w:pPr>
        <w:rPr>
          <w:i/>
        </w:rPr>
      </w:pPr>
    </w:p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4283"/>
        <w:gridCol w:w="5782"/>
      </w:tblGrid>
      <w:tr w:rsidR="00594C08" w:rsidRPr="00827070" w:rsidTr="00D97BDE">
        <w:trPr>
          <w:trHeight w:val="63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94C08" w:rsidRDefault="00594C08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594C08" w:rsidRPr="00827070" w:rsidRDefault="00594C08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4C08" w:rsidRPr="00827070" w:rsidRDefault="00594C08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594C08" w:rsidRPr="00827070" w:rsidTr="00D97BDE">
        <w:trPr>
          <w:trHeight w:val="414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4C08" w:rsidRDefault="00594C08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lastRenderedPageBreak/>
              <w:t>Коммунальное обслуживание</w:t>
            </w:r>
            <w:r>
              <w:rPr>
                <w:b/>
                <w:i/>
              </w:rPr>
              <w:t xml:space="preserve"> </w:t>
            </w:r>
          </w:p>
          <w:p w:rsidR="00594C08" w:rsidRPr="00CA592C" w:rsidRDefault="00594C08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(3.1)</w:t>
            </w:r>
          </w:p>
          <w:p w:rsidR="00594C08" w:rsidRPr="00827070" w:rsidRDefault="00594C08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4C08" w:rsidRPr="00827070" w:rsidRDefault="00594C08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94C08" w:rsidTr="00D97BDE">
        <w:trPr>
          <w:trHeight w:val="63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08" w:rsidRPr="0049138F" w:rsidRDefault="00594C08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9138F">
              <w:rPr>
                <w:b/>
                <w:i/>
              </w:rPr>
              <w:t>Охрана природных территорий</w:t>
            </w:r>
            <w:r>
              <w:rPr>
                <w:b/>
                <w:i/>
              </w:rPr>
              <w:t xml:space="preserve"> (9.1)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08" w:rsidRPr="0049138F" w:rsidRDefault="00594C08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49138F">
              <w:rPr>
                <w:bCs/>
                <w:i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594C08" w:rsidTr="00D97BDE">
        <w:trPr>
          <w:trHeight w:val="63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08" w:rsidRDefault="00594C08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2A83">
              <w:rPr>
                <w:b/>
                <w:i/>
              </w:rPr>
              <w:t>Земельные участки (территории) общего пользования</w:t>
            </w:r>
            <w:r>
              <w:rPr>
                <w:b/>
                <w:i/>
              </w:rPr>
              <w:t xml:space="preserve"> </w:t>
            </w:r>
          </w:p>
          <w:p w:rsidR="00594C08" w:rsidRPr="00A82A83" w:rsidRDefault="00594C08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(12.0)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08" w:rsidRPr="00A82A83" w:rsidRDefault="00594C08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82A83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94C08" w:rsidTr="00D97BDE">
        <w:trPr>
          <w:trHeight w:val="109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4C08" w:rsidRPr="00005150" w:rsidRDefault="00594C08" w:rsidP="0079654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4C08" w:rsidRPr="00005150" w:rsidRDefault="00594C08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</w:p>
        </w:tc>
      </w:tr>
      <w:tr w:rsidR="00594C08" w:rsidRPr="00827070" w:rsidTr="00D97BDE">
        <w:trPr>
          <w:trHeight w:val="59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94C08" w:rsidRPr="00827070" w:rsidRDefault="00594C08" w:rsidP="0079654F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94C08" w:rsidRPr="00827070" w:rsidRDefault="00594C08" w:rsidP="0079654F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594C08" w:rsidRPr="00827070" w:rsidTr="00D97BDE">
        <w:trPr>
          <w:trHeight w:val="84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08" w:rsidRDefault="00594C08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Обслуживание автотранспорта</w:t>
            </w:r>
          </w:p>
          <w:p w:rsidR="00594C08" w:rsidRPr="0049138F" w:rsidRDefault="00594C08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(4.9)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08" w:rsidRPr="0049138F" w:rsidRDefault="00594C08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постоянных или временных гаражей с несколькими стояночными местам</w:t>
            </w:r>
            <w:r>
              <w:rPr>
                <w:rFonts w:eastAsia="Calibri"/>
              </w:rPr>
              <w:t>и, стоянок (парковок), гаражей</w:t>
            </w:r>
          </w:p>
        </w:tc>
      </w:tr>
      <w:tr w:rsidR="00594C08" w:rsidTr="00D97BDE">
        <w:trPr>
          <w:trHeight w:val="833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08" w:rsidRDefault="00594C08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Причалы для маломерных судов</w:t>
            </w:r>
          </w:p>
          <w:p w:rsidR="00594C08" w:rsidRPr="0049138F" w:rsidRDefault="00594C08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(5.4)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08" w:rsidRPr="0049138F" w:rsidRDefault="00594C08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EC407B" w:rsidTr="00D97BDE">
        <w:trPr>
          <w:trHeight w:val="833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07B" w:rsidRDefault="00EC407B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Курортная деятельность</w:t>
            </w:r>
          </w:p>
          <w:p w:rsidR="00EC407B" w:rsidRPr="00FC47C0" w:rsidRDefault="00EC407B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(9.2)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07B" w:rsidRPr="00FC47C0" w:rsidRDefault="00EC407B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FC47C0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</w:t>
            </w:r>
            <w:r w:rsidRPr="00FC47C0">
              <w:rPr>
                <w:bCs/>
                <w:iCs/>
              </w:rPr>
              <w:lastRenderedPageBreak/>
              <w:t>санитарной или санитарной</w:t>
            </w:r>
            <w:proofErr w:type="gramEnd"/>
            <w:r w:rsidRPr="00FC47C0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EC407B" w:rsidTr="00D97BDE">
        <w:trPr>
          <w:trHeight w:val="837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07B" w:rsidRDefault="00EC407B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lastRenderedPageBreak/>
              <w:t>Поля для гольфа или конных прогулок</w:t>
            </w:r>
          </w:p>
          <w:p w:rsidR="00EC407B" w:rsidRPr="0049138F" w:rsidRDefault="00EC407B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(5.5)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07B" w:rsidRPr="0049138F" w:rsidRDefault="00EC407B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EC407B" w:rsidRPr="0049138F" w:rsidRDefault="00EC407B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EC407B" w:rsidTr="00D97BDE">
        <w:trPr>
          <w:trHeight w:val="837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07B" w:rsidRDefault="00EC407B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Деятельность по особой охране и изучению природы</w:t>
            </w:r>
            <w:r>
              <w:rPr>
                <w:rFonts w:eastAsia="Calibri"/>
                <w:b/>
                <w:i/>
              </w:rPr>
              <w:t xml:space="preserve"> </w:t>
            </w:r>
          </w:p>
          <w:p w:rsidR="00EC407B" w:rsidRPr="0049138F" w:rsidRDefault="00EC407B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(9.0)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07B" w:rsidRPr="0049138F" w:rsidRDefault="00EC407B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 данной территориальной зоне.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Р-1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28.   Зона отдыха и оздоровления (Р-2)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Зона озелененных территорий предназначена для размещения учреждений отдыха и туризма, оздоровительных учреждений и предприятий для обслуживания лечащихся и отдыхающих.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D3FC4" w:rsidRPr="00827070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3FC4" w:rsidRPr="00827070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</w:t>
            </w:r>
          </w:p>
          <w:p w:rsidR="002D3FC4" w:rsidRPr="00CA592C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(3.1)</w:t>
            </w:r>
          </w:p>
          <w:p w:rsidR="002D3FC4" w:rsidRPr="00827070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82707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Отдых (рекреация)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(5.0)</w:t>
            </w:r>
          </w:p>
          <w:p w:rsidR="002D3FC4" w:rsidRPr="00CA592C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0264F">
              <w:rPr>
                <w:bCs/>
                <w:iCs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F0264F">
              <w:rPr>
                <w:bCs/>
                <w:iCs/>
              </w:rPr>
              <w:lastRenderedPageBreak/>
              <w:t>природой, пикников, охоты, рыбалки и иной деятельности;</w:t>
            </w:r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0264F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Спорт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(5.1)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F0264F">
              <w:rPr>
                <w:bCs/>
                <w:i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0264F">
              <w:rPr>
                <w:bCs/>
                <w:iCs/>
              </w:rPr>
              <w:t>размещение спортивных баз и лагерей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C47C0">
              <w:rPr>
                <w:b/>
                <w:bCs/>
                <w:i/>
                <w:iCs/>
              </w:rPr>
              <w:t>Природно-познавательный туризм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(5.2)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 xml:space="preserve">осуществление необходимых природоохранных и </w:t>
            </w:r>
            <w:proofErr w:type="spellStart"/>
            <w:r w:rsidRPr="00FC47C0">
              <w:rPr>
                <w:bCs/>
                <w:iCs/>
              </w:rPr>
              <w:t>природовосстановительных</w:t>
            </w:r>
            <w:proofErr w:type="spellEnd"/>
            <w:r w:rsidRPr="00FC47C0">
              <w:rPr>
                <w:bCs/>
                <w:iCs/>
              </w:rPr>
              <w:t xml:space="preserve"> мероприятий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Туристическое обслуживание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(5.2.1)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детских лагерей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Охота и рыбалка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(5.3)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2D3FC4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Причалы для маломерных судов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(5.4)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49138F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D3FC4" w:rsidTr="0079654F">
        <w:trPr>
          <w:trHeight w:val="165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Поля для гольфа или конных прогулок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(5.5)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82A83">
              <w:rPr>
                <w:b/>
                <w:i/>
              </w:rPr>
              <w:t>Земельные участки (территории) общего пользования</w:t>
            </w:r>
            <w:r>
              <w:rPr>
                <w:b/>
                <w:i/>
              </w:rPr>
              <w:t xml:space="preserve"> </w:t>
            </w:r>
          </w:p>
          <w:p w:rsidR="002D3FC4" w:rsidRPr="00A82A83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(12.0)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A82A83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82A83">
              <w:rPr>
                <w:bCs/>
                <w:iCs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</w:t>
            </w:r>
            <w:r w:rsidRPr="00A82A83">
              <w:rPr>
                <w:bCs/>
                <w:iCs/>
              </w:rPr>
              <w:lastRenderedPageBreak/>
              <w:t>благоустройства</w:t>
            </w:r>
          </w:p>
        </w:tc>
      </w:tr>
      <w:tr w:rsidR="002D3FC4" w:rsidRPr="00827070" w:rsidTr="0079654F">
        <w:trPr>
          <w:trHeight w:val="59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Pr="00827070" w:rsidRDefault="002D3FC4" w:rsidP="0079654F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lastRenderedPageBreak/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Pr="00827070" w:rsidRDefault="002D3FC4" w:rsidP="0079654F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2D3FC4" w:rsidRPr="00827070" w:rsidTr="0079654F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Обслуживание автотранспорта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(4.9)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49138F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постоянных или временных гаражей с несколькими стояночными местам</w:t>
            </w:r>
            <w:r>
              <w:rPr>
                <w:rFonts w:eastAsia="Calibri"/>
              </w:rPr>
              <w:t>и, стоянок (парковок), гаражей</w:t>
            </w:r>
          </w:p>
        </w:tc>
      </w:tr>
      <w:tr w:rsidR="002D3FC4" w:rsidRPr="00827070" w:rsidTr="0079654F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Курортная деятельность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(9.2)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FC47C0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C47C0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2D3FC4" w:rsidTr="0079654F">
        <w:trPr>
          <w:trHeight w:val="83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Санаторная деятельность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(9.2.1)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лечебно-оздоровительных лагерей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Р-2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29. Зона спортивно-рекреационного назначения (Р-3)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Зона предназначена  для размещения спортивных сооружений, а также обслуживающих объектов, вспомогательных по отношению к  основному назначению зоны 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D3FC4" w:rsidRPr="00827070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D3FC4" w:rsidRPr="00827070" w:rsidRDefault="002D3FC4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</w:t>
            </w:r>
          </w:p>
          <w:p w:rsidR="002D3FC4" w:rsidRPr="00CA592C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(3.1)</w:t>
            </w:r>
          </w:p>
          <w:p w:rsidR="002D3FC4" w:rsidRPr="00827070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82707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</w:t>
            </w:r>
            <w:r w:rsidRPr="00CA592C">
              <w:rPr>
                <w:bCs/>
                <w:iCs/>
              </w:rPr>
              <w:lastRenderedPageBreak/>
              <w:t>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Отдых (рекреация)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(5.0)</w:t>
            </w:r>
          </w:p>
          <w:p w:rsidR="002D3FC4" w:rsidRPr="00CA592C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0264F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0264F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Спорт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(5.1)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F0264F">
              <w:rPr>
                <w:bCs/>
                <w:i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0264F">
              <w:rPr>
                <w:bCs/>
                <w:iCs/>
              </w:rPr>
              <w:t>размещение спортивных баз и лагерей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FC47C0">
              <w:rPr>
                <w:b/>
                <w:bCs/>
                <w:i/>
                <w:iCs/>
              </w:rPr>
              <w:t>Природно-познавательный туризм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(5.2)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D3FC4" w:rsidRPr="00F0264F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 xml:space="preserve">осуществление необходимых природоохранных и </w:t>
            </w:r>
            <w:proofErr w:type="spellStart"/>
            <w:r w:rsidRPr="00FC47C0">
              <w:rPr>
                <w:bCs/>
                <w:iCs/>
              </w:rPr>
              <w:t>природовосстановительных</w:t>
            </w:r>
            <w:proofErr w:type="spellEnd"/>
            <w:r w:rsidRPr="00FC47C0">
              <w:rPr>
                <w:bCs/>
                <w:iCs/>
              </w:rPr>
              <w:t xml:space="preserve"> мероприятий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Туристическое обслуживание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(5.2.1)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детских лагерей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Охота и рыбалка</w:t>
            </w:r>
          </w:p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(5.3)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2D3FC4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Причалы для маломерных судов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(5.4)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49138F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D3FC4" w:rsidTr="0079654F">
        <w:trPr>
          <w:trHeight w:val="165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Поля для гольфа или конных прогулок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(5.5)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2D3FC4" w:rsidRPr="00827070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82A83">
              <w:rPr>
                <w:b/>
                <w:i/>
              </w:rPr>
              <w:lastRenderedPageBreak/>
              <w:t>Земельные участки (территории) общего пользования</w:t>
            </w:r>
            <w:r>
              <w:rPr>
                <w:b/>
                <w:i/>
              </w:rPr>
              <w:t xml:space="preserve"> </w:t>
            </w:r>
          </w:p>
          <w:p w:rsidR="002D3FC4" w:rsidRPr="00A82A83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(12.0)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A82A83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82A83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D3FC4" w:rsidRPr="00827070" w:rsidTr="0079654F">
        <w:trPr>
          <w:trHeight w:val="59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Pr="00827070" w:rsidRDefault="002D3FC4" w:rsidP="0079654F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3FC4" w:rsidRPr="00827070" w:rsidRDefault="002D3FC4" w:rsidP="0079654F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2D3FC4" w:rsidRPr="00827070" w:rsidTr="0079654F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 w:rsidRPr="0049138F">
              <w:rPr>
                <w:rFonts w:eastAsia="Calibri"/>
                <w:b/>
                <w:i/>
              </w:rPr>
              <w:t>Обслуживание автотранспорта</w:t>
            </w:r>
          </w:p>
          <w:p w:rsidR="002D3FC4" w:rsidRPr="0049138F" w:rsidRDefault="002D3FC4" w:rsidP="0079654F">
            <w:pPr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(4.9)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49138F" w:rsidRDefault="002D3FC4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9138F">
              <w:rPr>
                <w:rFonts w:eastAsia="Calibri"/>
              </w:rPr>
              <w:t>Размещение постоянных или временных гаражей с несколькими стояночными местам</w:t>
            </w:r>
            <w:r>
              <w:rPr>
                <w:rFonts w:eastAsia="Calibri"/>
              </w:rPr>
              <w:t>и, стоянок (парковок), гаражей</w:t>
            </w:r>
          </w:p>
        </w:tc>
      </w:tr>
      <w:tr w:rsidR="002D3FC4" w:rsidRPr="00827070" w:rsidTr="0079654F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Курортная деятельность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(9.2)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FC47C0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C47C0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2D3FC4" w:rsidTr="0079654F">
        <w:trPr>
          <w:trHeight w:val="83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FC4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FC47C0">
              <w:rPr>
                <w:b/>
                <w:i/>
              </w:rPr>
              <w:t>Санаторная деятельность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(9.2.1)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D3FC4" w:rsidRPr="00FC47C0" w:rsidRDefault="002D3FC4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FC47C0">
              <w:rPr>
                <w:bCs/>
                <w:iCs/>
              </w:rPr>
              <w:t>размещение лечебно-оздоровительных лагерей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Р-3  не подлежат установлению.</w:t>
      </w:r>
    </w:p>
    <w:p w:rsidR="00CB5057" w:rsidRPr="00CB5057" w:rsidRDefault="00CB5057" w:rsidP="00CB5057">
      <w:pPr>
        <w:jc w:val="center"/>
        <w:rPr>
          <w:b/>
          <w:color w:val="000000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30. Зона озеленения специального назначения (Р-4)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</w:p>
    <w:p w:rsidR="00CB5057" w:rsidRDefault="00CB5057" w:rsidP="00CB5057">
      <w:r w:rsidRPr="00CB5057">
        <w:t xml:space="preserve">Зона предназначена для организации лесополос, выполняющих  </w:t>
      </w:r>
      <w:proofErr w:type="spellStart"/>
      <w:r w:rsidRPr="00CB5057">
        <w:t>ветро</w:t>
      </w:r>
      <w:proofErr w:type="spellEnd"/>
      <w:r w:rsidRPr="00CB5057">
        <w:t>- и снегозащитные функции, благоустройства санитарно-защитных зон.</w:t>
      </w: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927A61" w:rsidRPr="00927A61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A61" w:rsidRPr="00927A61" w:rsidRDefault="00927A61" w:rsidP="00927A6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927A61">
              <w:rPr>
                <w:rFonts w:eastAsia="Calibri"/>
                <w:b/>
                <w:i/>
                <w:lang w:eastAsia="en-US"/>
              </w:rPr>
              <w:t>Охрана природных территорий (9.1)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A61" w:rsidRPr="00927A61" w:rsidRDefault="00927A61" w:rsidP="00927A6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927A61">
              <w:rPr>
                <w:rFonts w:eastAsia="Calibri"/>
                <w:bCs/>
                <w:iCs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9F4822" w:rsidRPr="00927A61" w:rsidTr="0079654F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822" w:rsidRPr="009F4822" w:rsidRDefault="009F4822" w:rsidP="0079654F">
            <w:pPr>
              <w:pStyle w:val="ConsPlusNormal"/>
              <w:jc w:val="both"/>
              <w:rPr>
                <w:b/>
                <w:i/>
              </w:rPr>
            </w:pPr>
            <w:r w:rsidRPr="009F4822">
              <w:rPr>
                <w:b/>
                <w:i/>
              </w:rPr>
              <w:t>Деятельность по особой охране и изучению природы</w:t>
            </w:r>
          </w:p>
          <w:p w:rsidR="009F4822" w:rsidRDefault="009F4822" w:rsidP="0079654F">
            <w:pPr>
              <w:pStyle w:val="ConsPlusNormal"/>
              <w:jc w:val="both"/>
            </w:pPr>
            <w:r w:rsidRPr="009F4822">
              <w:rPr>
                <w:b/>
                <w:i/>
              </w:rPr>
              <w:t>(9)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822" w:rsidRDefault="009F4822" w:rsidP="0079654F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</w:t>
            </w:r>
            <w:r>
              <w:lastRenderedPageBreak/>
              <w:t>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</w:tbl>
    <w:p w:rsidR="00927A61" w:rsidRDefault="00927A61" w:rsidP="00CB5057"/>
    <w:p w:rsidR="00927A61" w:rsidRPr="00CB5057" w:rsidRDefault="00927A61" w:rsidP="00CB5057"/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Р-4  не подлежат установлению.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</w:rPr>
      </w:pPr>
      <w:r w:rsidRPr="00CB5057">
        <w:rPr>
          <w:b/>
        </w:rPr>
        <w:t>Статья 31. Зона закрытого кладбища (Р-5)</w:t>
      </w:r>
    </w:p>
    <w:p w:rsidR="00D97BDE" w:rsidRDefault="00D97BDE" w:rsidP="00CB5057">
      <w:pPr>
        <w:widowControl w:val="0"/>
        <w:overflowPunct w:val="0"/>
        <w:autoSpaceDE w:val="0"/>
        <w:autoSpaceDN w:val="0"/>
        <w:adjustRightInd w:val="0"/>
      </w:pPr>
    </w:p>
    <w:p w:rsidR="00D97BDE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r w:rsidRPr="00CB5057"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5782"/>
      </w:tblGrid>
      <w:tr w:rsidR="00D97BDE" w:rsidRPr="00D97BDE" w:rsidTr="00D97BDE">
        <w:trPr>
          <w:trHeight w:val="1092"/>
        </w:trPr>
        <w:tc>
          <w:tcPr>
            <w:tcW w:w="4283" w:type="dxa"/>
            <w:noWrap/>
          </w:tcPr>
          <w:p w:rsidR="00D97BDE" w:rsidRPr="00D97BDE" w:rsidRDefault="00D97BDE" w:rsidP="00D97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97BDE">
              <w:rPr>
                <w:b/>
                <w:i/>
              </w:rPr>
              <w:t>Ритуальная деятельность</w:t>
            </w:r>
          </w:p>
          <w:p w:rsidR="00D97BDE" w:rsidRPr="00D97BDE" w:rsidRDefault="00D97BDE" w:rsidP="00D97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97BDE">
              <w:rPr>
                <w:b/>
                <w:i/>
              </w:rPr>
              <w:t>(12.1)</w:t>
            </w:r>
          </w:p>
        </w:tc>
        <w:tc>
          <w:tcPr>
            <w:tcW w:w="5782" w:type="dxa"/>
            <w:noWrap/>
          </w:tcPr>
          <w:p w:rsidR="00D97BDE" w:rsidRPr="00D97BDE" w:rsidRDefault="00D97BDE" w:rsidP="00D97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7BDE">
              <w:rPr>
                <w:bCs/>
                <w:iCs/>
              </w:rPr>
              <w:t>Размещение кладбищ, крематориев и мест захоронения;</w:t>
            </w:r>
          </w:p>
          <w:p w:rsidR="00D97BDE" w:rsidRPr="00D97BDE" w:rsidRDefault="00D97BDE" w:rsidP="00D97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7BDE">
              <w:rPr>
                <w:bCs/>
                <w:iCs/>
              </w:rPr>
              <w:t>размещение соответствующих культовых сооружений</w:t>
            </w:r>
          </w:p>
        </w:tc>
      </w:tr>
    </w:tbl>
    <w:p w:rsidR="00CB5057" w:rsidRDefault="00CB5057" w:rsidP="00CB5057">
      <w:pPr>
        <w:widowControl w:val="0"/>
        <w:overflowPunct w:val="0"/>
        <w:autoSpaceDE w:val="0"/>
        <w:autoSpaceDN w:val="0"/>
        <w:adjustRightInd w:val="0"/>
      </w:pPr>
    </w:p>
    <w:p w:rsidR="00D97BDE" w:rsidRPr="00CB5057" w:rsidRDefault="00D97BDE" w:rsidP="00CB5057">
      <w:pPr>
        <w:widowControl w:val="0"/>
        <w:overflowPunct w:val="0"/>
        <w:autoSpaceDE w:val="0"/>
        <w:autoSpaceDN w:val="0"/>
        <w:adjustRightInd w:val="0"/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Р-4  не подлежат установлению.</w:t>
      </w:r>
    </w:p>
    <w:p w:rsidR="00CB5057" w:rsidRPr="00CB5057" w:rsidRDefault="00CB5057" w:rsidP="00CB5057">
      <w:pPr>
        <w:rPr>
          <w:b/>
          <w:color w:val="000000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  <w:color w:val="000000"/>
        </w:rPr>
        <w:t xml:space="preserve">§6. </w:t>
      </w:r>
      <w:r w:rsidRPr="00CB5057">
        <w:rPr>
          <w:b/>
        </w:rPr>
        <w:t>Зоны сельскохозяйственного использования (СХ)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32. Зона объектов сельскохозяйственного назначения (СХ-1)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 xml:space="preserve">  Назначение  зоны - сохранение  и развитие объектов сельскохозяйственного назначения и обеспечивающих их инфраструктур. 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94CBE" w:rsidRPr="00A94CBE" w:rsidRDefault="00A94CBE" w:rsidP="00A94CBE">
            <w:pPr>
              <w:ind w:firstLine="0"/>
              <w:jc w:val="center"/>
              <w:rPr>
                <w:rFonts w:eastAsia="Calibri"/>
                <w:b/>
              </w:rPr>
            </w:pPr>
            <w:r w:rsidRPr="00A94CBE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A94CBE" w:rsidRPr="00A94CBE" w:rsidRDefault="00A94CBE" w:rsidP="00A94CBE">
            <w:pPr>
              <w:ind w:firstLine="0"/>
              <w:jc w:val="center"/>
              <w:rPr>
                <w:rFonts w:eastAsia="Calibri"/>
                <w:b/>
              </w:rPr>
            </w:pPr>
            <w:r w:rsidRPr="00A94CBE">
              <w:rPr>
                <w:rFonts w:eastAsia="Calibri"/>
                <w:b/>
              </w:rPr>
              <w:t xml:space="preserve">( код </w:t>
            </w:r>
            <w:proofErr w:type="gramStart"/>
            <w:r w:rsidRPr="00A94CBE">
              <w:rPr>
                <w:rFonts w:eastAsia="Calibri"/>
                <w:b/>
              </w:rPr>
              <w:t>согласно Приказа</w:t>
            </w:r>
            <w:proofErr w:type="gramEnd"/>
            <w:r w:rsidRPr="00A94CBE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4CBE" w:rsidRPr="00A94CBE" w:rsidRDefault="00A94CBE" w:rsidP="00A94CBE">
            <w:pPr>
              <w:ind w:firstLine="0"/>
              <w:jc w:val="center"/>
              <w:rPr>
                <w:rFonts w:eastAsia="Calibri"/>
                <w:b/>
              </w:rPr>
            </w:pPr>
            <w:r w:rsidRPr="00A94CBE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 xml:space="preserve">Коммунальное обслуживание 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(3.1)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A94CBE">
              <w:rPr>
                <w:rFonts w:eastAsia="Calibr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94CBE">
              <w:rPr>
                <w:rFonts w:eastAsia="Calibr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Животноводство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(1.7)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</w:t>
            </w:r>
            <w:r w:rsidRPr="00A94CBE">
              <w:rPr>
                <w:rFonts w:eastAsia="Calibri"/>
                <w:bCs/>
                <w:iCs/>
                <w:lang w:eastAsia="en-US"/>
              </w:rPr>
              <w:lastRenderedPageBreak/>
              <w:t>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lastRenderedPageBreak/>
              <w:t>Скотоводство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Звероводство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(1.9)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Птицеводство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 xml:space="preserve">Свиноводство 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(1.11)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связанной с разведением свиней;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Пчеловодство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(1.12)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Рыбоводство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(1.13)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94CBE">
              <w:rPr>
                <w:rFonts w:eastAsia="Calibri"/>
                <w:bCs/>
                <w:iCs/>
                <w:lang w:eastAsia="en-US"/>
              </w:rPr>
              <w:t>аквакультуры</w:t>
            </w:r>
            <w:proofErr w:type="spellEnd"/>
            <w:r w:rsidRPr="00A94CBE">
              <w:rPr>
                <w:rFonts w:eastAsia="Calibri"/>
                <w:bCs/>
                <w:iCs/>
                <w:lang w:eastAsia="en-US"/>
              </w:rPr>
              <w:t>);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 xml:space="preserve">размещение зданий, сооружений, оборудования, необходимых для осуществления рыбоводства </w:t>
            </w:r>
            <w:r w:rsidRPr="00A94CBE">
              <w:rPr>
                <w:rFonts w:eastAsia="Calibri"/>
                <w:bCs/>
                <w:iCs/>
                <w:lang w:eastAsia="en-US"/>
              </w:rPr>
              <w:lastRenderedPageBreak/>
              <w:t>(</w:t>
            </w:r>
            <w:proofErr w:type="spellStart"/>
            <w:r w:rsidRPr="00A94CBE">
              <w:rPr>
                <w:rFonts w:eastAsia="Calibri"/>
                <w:bCs/>
                <w:iCs/>
                <w:lang w:eastAsia="en-US"/>
              </w:rPr>
              <w:t>аквакультуры</w:t>
            </w:r>
            <w:proofErr w:type="spellEnd"/>
            <w:r w:rsidRPr="00A94CBE">
              <w:rPr>
                <w:rFonts w:eastAsia="Calibri"/>
                <w:bCs/>
                <w:iCs/>
                <w:lang w:eastAsia="en-US"/>
              </w:rPr>
              <w:t>)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lastRenderedPageBreak/>
              <w:t>Хранение и переработка сельскохозяйственной продукции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(1.15)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A94CBE" w:rsidRPr="00A94CBE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Обеспечение сельскохозяйственного производства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  <w:lang w:eastAsia="en-US"/>
              </w:rPr>
            </w:pPr>
            <w:r w:rsidRPr="00A94CBE">
              <w:rPr>
                <w:rFonts w:eastAsia="Calibri"/>
                <w:b/>
                <w:i/>
                <w:lang w:eastAsia="en-US"/>
              </w:rPr>
              <w:t>(1.18)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A94CBE" w:rsidRPr="00A94CBE" w:rsidTr="0079654F">
        <w:trPr>
          <w:trHeight w:val="1638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94CBE">
              <w:rPr>
                <w:rFonts w:eastAsia="Calibri"/>
                <w:b/>
                <w:bCs/>
                <w:i/>
                <w:iCs/>
                <w:lang w:eastAsia="en-US"/>
              </w:rPr>
              <w:t xml:space="preserve">Земельные участки (территории) общего пользования 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94CBE">
              <w:rPr>
                <w:rFonts w:eastAsia="Calibri"/>
                <w:b/>
                <w:bCs/>
                <w:i/>
                <w:iCs/>
                <w:lang w:eastAsia="en-US"/>
              </w:rPr>
              <w:t>(12.0)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94CBE">
              <w:rPr>
                <w:rFonts w:eastAsia="Calibri"/>
                <w:bCs/>
                <w:iCs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94CBE" w:rsidRPr="00A94CBE" w:rsidTr="0079654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94CBE" w:rsidRPr="00A94CBE" w:rsidRDefault="00A94CBE" w:rsidP="00A94CBE">
            <w:pPr>
              <w:ind w:firstLine="0"/>
              <w:jc w:val="left"/>
              <w:rPr>
                <w:rFonts w:eastAsia="Calibri"/>
                <w:b/>
                <w:bCs/>
                <w:i/>
                <w:iCs/>
              </w:rPr>
            </w:pPr>
            <w:r w:rsidRPr="00A94CBE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94CBE" w:rsidRPr="00A94CBE" w:rsidRDefault="00A94CBE" w:rsidP="00A94CBE">
            <w:pPr>
              <w:ind w:firstLine="0"/>
              <w:jc w:val="left"/>
              <w:rPr>
                <w:rFonts w:eastAsia="Calibri"/>
              </w:rPr>
            </w:pPr>
            <w:r w:rsidRPr="00A94CBE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A94CBE" w:rsidRPr="00A94CBE" w:rsidTr="0079654F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94CBE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A94CBE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A94CBE" w:rsidRPr="00A94CBE" w:rsidRDefault="00A94CBE" w:rsidP="00A9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A94CBE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94CBE" w:rsidRPr="00A94CBE" w:rsidRDefault="00A94CBE" w:rsidP="00A9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A94CBE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A94CBE" w:rsidRPr="00A94CBE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i/>
              </w:rPr>
            </w:pPr>
            <w:r w:rsidRPr="00A94CBE">
              <w:rPr>
                <w:rFonts w:eastAsia="Calibri"/>
                <w:b/>
                <w:i/>
              </w:rPr>
              <w:t>Обеспечение научной деятельности (3.9)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proofErr w:type="gramStart"/>
            <w:r w:rsidRPr="00A94CBE">
              <w:rPr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A94CBE" w:rsidRPr="00A94CBE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gramStart"/>
            <w:r w:rsidRPr="00A94CBE">
              <w:rPr>
                <w:rFonts w:eastAsia="Calibri"/>
                <w:b/>
                <w:bCs/>
                <w:i/>
                <w:iCs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94CBE">
              <w:rPr>
                <w:rFonts w:eastAsia="Calibri"/>
                <w:b/>
                <w:bCs/>
                <w:i/>
                <w:iCs/>
                <w:lang w:eastAsia="en-US"/>
              </w:rPr>
              <w:t>(4.2)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94CBE">
              <w:rPr>
                <w:rFonts w:eastAsia="Calibri"/>
                <w:lang w:eastAsia="en-US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9" w:history="1">
              <w:r w:rsidRPr="00A94CBE">
                <w:rPr>
                  <w:rFonts w:eastAsia="Calibri"/>
                  <w:lang w:eastAsia="en-US"/>
                </w:rPr>
                <w:t>кодами 4.5</w:t>
              </w:r>
            </w:hyperlink>
            <w:r w:rsidRPr="00A94CBE">
              <w:rPr>
                <w:rFonts w:eastAsia="Calibri"/>
                <w:lang w:eastAsia="en-US"/>
              </w:rPr>
              <w:t xml:space="preserve"> - </w:t>
            </w:r>
            <w:hyperlink r:id="rId20" w:history="1">
              <w:r w:rsidRPr="00A94CBE">
                <w:rPr>
                  <w:rFonts w:eastAsia="Calibri"/>
                  <w:lang w:eastAsia="en-US"/>
                </w:rPr>
                <w:t>4.9</w:t>
              </w:r>
            </w:hyperlink>
            <w:r w:rsidRPr="00A94CBE">
              <w:rPr>
                <w:rFonts w:eastAsia="Calibri"/>
                <w:lang w:eastAsia="en-US"/>
              </w:rPr>
              <w:t>;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94CBE">
              <w:rPr>
                <w:rFonts w:eastAsia="Calibri"/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94CBE" w:rsidRPr="00A94CBE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94CBE">
              <w:rPr>
                <w:rFonts w:eastAsia="Calibri"/>
                <w:b/>
                <w:bCs/>
                <w:i/>
                <w:iCs/>
                <w:lang w:eastAsia="en-US"/>
              </w:rPr>
              <w:t>Магазины (4.4)</w:t>
            </w:r>
          </w:p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CBE" w:rsidRPr="00A94CBE" w:rsidRDefault="00A94CBE" w:rsidP="00A94C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94CBE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33. Зона сельскохозяйственных угодий (СХ-2)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Назначение зоны - сохранение и развитие  сельскохозяйственных угодий, питомников и теплиц и обеспечивающих их инфраструктур, предотвращение их использования для других видов деятельности.</w:t>
      </w:r>
    </w:p>
    <w:p w:rsidR="00CB5057" w:rsidRPr="00CB5057" w:rsidRDefault="00CB5057" w:rsidP="00CB5057">
      <w:pPr>
        <w:rPr>
          <w:b/>
          <w:i/>
          <w:color w:val="00000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79654F" w:rsidRPr="0082707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9654F" w:rsidRDefault="0079654F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79654F" w:rsidRPr="00827070" w:rsidRDefault="0079654F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</w:rPr>
              <w:t>согласно Пр</w:t>
            </w:r>
            <w:r>
              <w:rPr>
                <w:rFonts w:eastAsia="Calibri"/>
                <w:b/>
              </w:rPr>
              <w:t>иказа</w:t>
            </w:r>
            <w:proofErr w:type="gramEnd"/>
            <w:r w:rsidRPr="00827070">
              <w:rPr>
                <w:rFonts w:eastAsia="Calibri"/>
                <w:b/>
              </w:rPr>
              <w:t xml:space="preserve"> №</w:t>
            </w:r>
            <w:r>
              <w:rPr>
                <w:rFonts w:eastAsia="Calibri"/>
                <w:b/>
              </w:rPr>
              <w:t xml:space="preserve"> </w:t>
            </w:r>
            <w:r w:rsidRPr="00827070">
              <w:rPr>
                <w:rFonts w:eastAsia="Calibri"/>
                <w:b/>
              </w:rPr>
              <w:t>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654F" w:rsidRPr="00827070" w:rsidRDefault="0079654F" w:rsidP="0079654F">
            <w:pPr>
              <w:rPr>
                <w:rFonts w:eastAsia="Calibri"/>
                <w:b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 xml:space="preserve">основного </w:t>
            </w:r>
            <w:r w:rsidRPr="00827070">
              <w:rPr>
                <w:rFonts w:eastAsia="Calibri"/>
                <w:b/>
              </w:rPr>
              <w:t>вида разрешенного использования земельного участка</w:t>
            </w:r>
          </w:p>
        </w:tc>
      </w:tr>
      <w:tr w:rsidR="0079654F" w:rsidRPr="0082707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A592C">
              <w:rPr>
                <w:b/>
                <w:i/>
              </w:rPr>
              <w:t>Коммунальное обслуживание</w:t>
            </w:r>
            <w:r>
              <w:rPr>
                <w:b/>
                <w:i/>
              </w:rPr>
              <w:t xml:space="preserve"> </w:t>
            </w:r>
          </w:p>
          <w:p w:rsidR="0079654F" w:rsidRPr="00CA592C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(3.1)</w:t>
            </w:r>
          </w:p>
          <w:p w:rsidR="0079654F" w:rsidRPr="00827070" w:rsidRDefault="0079654F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827070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proofErr w:type="gramStart"/>
            <w:r w:rsidRPr="00CA592C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9654F" w:rsidRPr="0082707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Животноводство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(1.7)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      </w:r>
            <w:r>
              <w:rPr>
                <w:bCs/>
                <w:iCs/>
              </w:rPr>
              <w:t>сельскохозяйственной продукции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Скотоводство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9654F" w:rsidRPr="0082707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lastRenderedPageBreak/>
              <w:t>Звероводство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(1.9)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9654F" w:rsidRPr="00827070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Птицеводство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Свиноводство 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(1.11)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связанной с разведением свиней;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Пчеловодство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(1.12)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Рыбоводство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(1.13)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27888">
              <w:rPr>
                <w:bCs/>
                <w:iCs/>
              </w:rPr>
              <w:t>аквакультуры</w:t>
            </w:r>
            <w:proofErr w:type="spellEnd"/>
            <w:r w:rsidRPr="00A27888">
              <w:rPr>
                <w:bCs/>
                <w:iCs/>
              </w:rPr>
              <w:t>);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27888">
              <w:rPr>
                <w:bCs/>
                <w:iCs/>
              </w:rPr>
              <w:t>аквакультуры</w:t>
            </w:r>
            <w:proofErr w:type="spellEnd"/>
            <w:r w:rsidRPr="00A27888">
              <w:rPr>
                <w:bCs/>
                <w:iCs/>
              </w:rPr>
              <w:t>)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Хранение и переработка сельскохозяйственной продукции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(1.15)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79654F" w:rsidTr="0079654F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27888">
              <w:rPr>
                <w:b/>
                <w:i/>
              </w:rPr>
              <w:t>Обеспечение сельскохозяйственного производства</w:t>
            </w:r>
          </w:p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(1.18)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A27888">
              <w:rPr>
                <w:bCs/>
                <w:iCs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79654F" w:rsidTr="0079654F">
        <w:trPr>
          <w:trHeight w:val="1638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Земельные участки (территории) общего пользования </w:t>
            </w:r>
          </w:p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(12.0)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79654F" w:rsidRPr="008C2257" w:rsidRDefault="0079654F" w:rsidP="0079654F">
            <w:pPr>
              <w:autoSpaceDE w:val="0"/>
              <w:autoSpaceDN w:val="0"/>
              <w:adjustRightInd w:val="0"/>
              <w:jc w:val="left"/>
              <w:rPr>
                <w:bCs/>
                <w:iCs/>
              </w:rPr>
            </w:pPr>
            <w:r w:rsidRPr="008C2257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9654F" w:rsidRPr="00827070" w:rsidTr="0079654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9654F" w:rsidRPr="00827070" w:rsidRDefault="0079654F" w:rsidP="0079654F">
            <w:pPr>
              <w:jc w:val="left"/>
              <w:rPr>
                <w:rFonts w:eastAsia="Calibri"/>
                <w:b/>
                <w:bCs/>
                <w:i/>
                <w:iCs/>
              </w:rPr>
            </w:pPr>
            <w:r w:rsidRPr="00827070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9654F" w:rsidRPr="00827070" w:rsidRDefault="0079654F" w:rsidP="0079654F">
            <w:pPr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</w:rPr>
              <w:t xml:space="preserve">Описание </w:t>
            </w:r>
            <w:r>
              <w:rPr>
                <w:rFonts w:eastAsia="Calibri"/>
                <w:b/>
              </w:rPr>
              <w:t>у</w:t>
            </w:r>
            <w:r w:rsidRPr="00827070">
              <w:rPr>
                <w:rFonts w:eastAsia="Calibri"/>
                <w:b/>
              </w:rPr>
              <w:t>словно разрешенного вида использования земельного участка</w:t>
            </w:r>
          </w:p>
        </w:tc>
      </w:tr>
      <w:tr w:rsidR="0079654F" w:rsidRPr="00827070" w:rsidTr="0079654F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654F" w:rsidRPr="00827070" w:rsidRDefault="0079654F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827070">
              <w:rPr>
                <w:rFonts w:eastAsia="Calibri"/>
                <w:b/>
                <w:i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827070" w:rsidRDefault="0079654F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79654F" w:rsidRPr="00827070" w:rsidRDefault="0079654F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r w:rsidRPr="00827070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79654F" w:rsidRPr="00827070" w:rsidRDefault="0079654F" w:rsidP="007965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27070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79654F" w:rsidRPr="00827070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Обеспечение научной деятельности (3.9)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A27888" w:rsidRDefault="0079654F" w:rsidP="0079654F">
            <w:pPr>
              <w:widowControl w:val="0"/>
              <w:autoSpaceDE w:val="0"/>
              <w:autoSpaceDN w:val="0"/>
              <w:adjustRightInd w:val="0"/>
              <w:jc w:val="left"/>
            </w:pPr>
            <w:proofErr w:type="gramStart"/>
            <w:r w:rsidRPr="00A27888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79654F" w:rsidRPr="00827070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79654F" w:rsidRDefault="0079654F" w:rsidP="0079654F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(4.2)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Pr="00886BE1" w:rsidRDefault="0079654F" w:rsidP="0079654F">
            <w:pPr>
              <w:autoSpaceDE w:val="0"/>
              <w:autoSpaceDN w:val="0"/>
              <w:adjustRightInd w:val="0"/>
              <w:jc w:val="left"/>
            </w:pPr>
            <w:r w:rsidRPr="00886BE1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21" w:history="1">
              <w:r w:rsidRPr="00A26F14">
                <w:rPr>
                  <w:rStyle w:val="a5"/>
                  <w:color w:val="auto"/>
                </w:rPr>
                <w:t>кодами 4.5</w:t>
              </w:r>
            </w:hyperlink>
            <w:r w:rsidRPr="00A26F14">
              <w:t xml:space="preserve"> - </w:t>
            </w:r>
            <w:hyperlink r:id="rId22" w:history="1">
              <w:r w:rsidRPr="00A26F14">
                <w:rPr>
                  <w:rStyle w:val="a5"/>
                  <w:color w:val="auto"/>
                </w:rPr>
                <w:t>4.9</w:t>
              </w:r>
            </w:hyperlink>
            <w:r w:rsidRPr="00A26F14">
              <w:t>;</w:t>
            </w:r>
          </w:p>
          <w:p w:rsidR="0079654F" w:rsidRPr="00886BE1" w:rsidRDefault="0079654F" w:rsidP="0079654F">
            <w:pPr>
              <w:autoSpaceDE w:val="0"/>
              <w:autoSpaceDN w:val="0"/>
              <w:adjustRightInd w:val="0"/>
              <w:jc w:val="left"/>
            </w:pPr>
            <w:r w:rsidRPr="00886BE1"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79654F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Магазины (4.4)</w:t>
            </w:r>
          </w:p>
          <w:p w:rsidR="0079654F" w:rsidRDefault="0079654F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9654F" w:rsidTr="0079654F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54F" w:rsidRDefault="0079654F" w:rsidP="0079654F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СХ-2  не подлежат установлению.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</w:pPr>
    </w:p>
    <w:p w:rsidR="00CB5057" w:rsidRDefault="00CB5057" w:rsidP="00A07B72">
      <w:pPr>
        <w:ind w:firstLine="0"/>
        <w:rPr>
          <w:bCs/>
          <w:sz w:val="28"/>
        </w:rPr>
      </w:pPr>
    </w:p>
    <w:sectPr w:rsidR="00CB5057" w:rsidSect="009B6F8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83" w:rsidRDefault="00D86283" w:rsidP="001170ED">
      <w:r>
        <w:separator/>
      </w:r>
    </w:p>
  </w:endnote>
  <w:endnote w:type="continuationSeparator" w:id="0">
    <w:p w:rsidR="00D86283" w:rsidRDefault="00D86283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83" w:rsidRDefault="00D86283" w:rsidP="001170ED">
      <w:r>
        <w:separator/>
      </w:r>
    </w:p>
  </w:footnote>
  <w:footnote w:type="continuationSeparator" w:id="0">
    <w:p w:rsidR="00D86283" w:rsidRDefault="00D86283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17"/>
  </w:num>
  <w:num w:numId="6">
    <w:abstractNumId w:val="5"/>
  </w:num>
  <w:num w:numId="7">
    <w:abstractNumId w:val="0"/>
  </w:num>
  <w:num w:numId="8">
    <w:abstractNumId w:val="23"/>
  </w:num>
  <w:num w:numId="9">
    <w:abstractNumId w:val="26"/>
  </w:num>
  <w:num w:numId="10">
    <w:abstractNumId w:val="24"/>
  </w:num>
  <w:num w:numId="11">
    <w:abstractNumId w:val="4"/>
  </w:num>
  <w:num w:numId="12">
    <w:abstractNumId w:val="25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225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1B39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767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AC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724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6C38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133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280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E7A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C4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9F6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0CE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5E9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3F0B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326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22E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C1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079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4E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4C08"/>
    <w:rsid w:val="00595392"/>
    <w:rsid w:val="005955ED"/>
    <w:rsid w:val="005961C9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314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D79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548C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8CD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54F"/>
    <w:rsid w:val="0079688C"/>
    <w:rsid w:val="00796AE1"/>
    <w:rsid w:val="00796BB4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98E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989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3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A61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65E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2FE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6F8F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1AF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0A7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822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97E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B72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20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603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CBE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1E10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04F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B25"/>
    <w:rsid w:val="00B82FEA"/>
    <w:rsid w:val="00B83664"/>
    <w:rsid w:val="00B83736"/>
    <w:rsid w:val="00B839FB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1925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D04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59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6C4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0E8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6B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8F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05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1A0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E42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374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283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BDE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4BA5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21E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4F08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07B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8BB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140"/>
    <w:rsid w:val="00F9447E"/>
    <w:rsid w:val="00F94698"/>
    <w:rsid w:val="00F94F83"/>
    <w:rsid w:val="00F95140"/>
    <w:rsid w:val="00F9539E"/>
    <w:rsid w:val="00F9577E"/>
    <w:rsid w:val="00F95987"/>
    <w:rsid w:val="00F963D8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rsid w:val="000D6767"/>
    <w:pPr>
      <w:spacing w:before="100" w:beforeAutospacing="1" w:after="100" w:afterAutospacing="1"/>
      <w:ind w:firstLine="0"/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CF1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1A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168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6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3F57C1"/>
    <w:rPr>
      <w:b/>
      <w:bCs/>
      <w:color w:val="000080"/>
    </w:rPr>
  </w:style>
  <w:style w:type="paragraph" w:styleId="af6">
    <w:name w:val="No Spacing"/>
    <w:uiPriority w:val="1"/>
    <w:qFormat/>
    <w:rsid w:val="003F57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rsid w:val="000D6767"/>
    <w:pPr>
      <w:spacing w:before="100" w:beforeAutospacing="1" w:after="100" w:afterAutospacing="1"/>
      <w:ind w:firstLine="0"/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CF1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1A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168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6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3F57C1"/>
    <w:rPr>
      <w:b/>
      <w:bCs/>
      <w:color w:val="000080"/>
    </w:rPr>
  </w:style>
  <w:style w:type="paragraph" w:styleId="af6">
    <w:name w:val="No Spacing"/>
    <w:uiPriority w:val="1"/>
    <w:qFormat/>
    <w:rsid w:val="003F57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2B15F5EDA98F7B0D3B14E7DFBF4DCC59F539DA9AE57DEDFC56119AC381D11D517354453E63E6335F59F383635B7DA754C3BA82rBqEG" TargetMode="External"/><Relationship Id="rId18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4033506531EF59018D5B0B92E5D94D2C508DD3CD434DF23B9216F7A473A66A5F4276482D4E5388B8FE287470C3B9D51A6ADCF12C721BCFeDu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4033506531EF59018D5B0B92E5D94D2C508DD3CD434DF23B9216F7A473A66A5F4276482D4E538AB0FE287470C3B9D51A6ADCF12C721BCFeDuEK" TargetMode="External"/><Relationship Id="rId17" Type="http://schemas.openxmlformats.org/officeDocument/2006/relationships/hyperlink" Target="consultantplus://offline/ref=2FE4F2AF204A3686936BC41E937A14F03B084721EC92AF59DB78E4110C4D208B8595C1D3BD1354F4AC3C71F8D14FF4BDCE7B828FBB1F040Cm6r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2B15F5EDA98F7B0D3B14E7DFBF4DCC59F539DA9AE57DEDFC56119AC381D11D517354453E63E6335F59F383635B7DA754C3BA82rBqEG" TargetMode="External"/><Relationship Id="rId20" Type="http://schemas.openxmlformats.org/officeDocument/2006/relationships/hyperlink" Target="consultantplus://offline/ref=DE4033506531EF59018D5B0B92E5D94D2C508DD3CD434DF23B9216F7A473A66A5F4276482D4E538AB0FE287470C3B9D51A6ADCF12C721BCFeDu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C508DD3CD434DF23B9216F7A473A66A5F4276482D4E5388B8FE287470C3B9D51A6ADCF12C721BCFeDuE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is.economy.gov.ru" TargetMode="External"/><Relationship Id="rId19" Type="http://schemas.openxmlformats.org/officeDocument/2006/relationships/hyperlink" Target="consultantplus://offline/ref=DE4033506531EF59018D5B0B92E5D94D2C508DD3CD434DF23B9216F7A473A66A5F4276482D4E5388B8FE287470C3B9D51A6ADCF12C721BCFeDu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784s6z0B" TargetMode="External"/><Relationship Id="rId14" Type="http://schemas.openxmlformats.org/officeDocument/2006/relationships/hyperlink" Target="consultantplus://offline/ref=2FE4F2AF204A3686936BC41E937A14F03B084721EC92AF59DB78E4110C4D208B8595C1D3BD1354F4AC3C71F8D14FF4BDCE7B828FBB1F040Cm6rDG" TargetMode="External"/><Relationship Id="rId22" Type="http://schemas.openxmlformats.org/officeDocument/2006/relationships/hyperlink" Target="consultantplus://offline/ref=DE4033506531EF59018D5B0B92E5D94D2C508DD3CD434DF23B9216F7A473A66A5F4276482D4E538AB0FE287470C3B9D51A6ADCF12C721BCFeD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39BA-C63F-4232-83AD-8FB4372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18072</Words>
  <Characters>103017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11</cp:revision>
  <cp:lastPrinted>2020-08-14T04:24:00Z</cp:lastPrinted>
  <dcterms:created xsi:type="dcterms:W3CDTF">2020-03-03T09:28:00Z</dcterms:created>
  <dcterms:modified xsi:type="dcterms:W3CDTF">2020-08-18T07:17:00Z</dcterms:modified>
</cp:coreProperties>
</file>