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1A28E9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КОЖЕВНИКОВСКОЕ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1A28E9">
        <w:rPr>
          <w:rFonts w:ascii="Times New Roman" w:hAnsi="Times New Roman" w:cs="Times New Roman"/>
          <w:b w:val="0"/>
          <w:sz w:val="24"/>
          <w:szCs w:val="24"/>
        </w:rPr>
        <w:t>КОЖЕВНИКОВСКОГО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2B4E83" w:rsidRPr="00444229" w:rsidRDefault="002B4E83" w:rsidP="002B4E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4562D2" w:rsidP="002B4E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2B4E8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2B4E83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D116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746765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1A28E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2B4E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798">
        <w:rPr>
          <w:rFonts w:ascii="Times New Roman" w:hAnsi="Times New Roman" w:cs="Times New Roman"/>
          <w:b w:val="0"/>
          <w:sz w:val="24"/>
          <w:szCs w:val="24"/>
        </w:rPr>
        <w:t>30</w:t>
      </w:r>
    </w:p>
    <w:p w:rsidR="002B4E83" w:rsidRPr="00444229" w:rsidRDefault="002B4E83" w:rsidP="002B4E8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1A28E9">
        <w:rPr>
          <w:rFonts w:ascii="Times New Roman" w:hAnsi="Times New Roman" w:cs="Times New Roman"/>
          <w:b w:val="0"/>
          <w:sz w:val="18"/>
          <w:szCs w:val="18"/>
        </w:rPr>
        <w:t>Кожевниково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Кожевниковского района Томской области</w:t>
      </w:r>
    </w:p>
    <w:p w:rsidR="002B4E83" w:rsidRPr="00444229" w:rsidRDefault="002B4E83" w:rsidP="002B4E83">
      <w:pPr>
        <w:pStyle w:val="western"/>
        <w:spacing w:before="0" w:beforeAutospacing="0" w:after="0" w:afterAutospacing="0"/>
        <w:jc w:val="center"/>
      </w:pPr>
    </w:p>
    <w:p w:rsidR="00B2703A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1A28E9" w:rsidP="001A28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Кожевниковское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E83" w:rsidRPr="002B4E83" w:rsidRDefault="002B4E83" w:rsidP="00746765">
      <w:pPr>
        <w:widowControl w:val="0"/>
        <w:autoSpaceDE w:val="0"/>
        <w:autoSpaceDN w:val="0"/>
        <w:adjustRightInd w:val="0"/>
        <w:spacing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18.04</w:t>
      </w:r>
      <w:r w:rsidRPr="002B4E83">
        <w:rPr>
          <w:rFonts w:ascii="Times New Roman" w:hAnsi="Times New Roman" w:cs="Times New Roman"/>
          <w:sz w:val="24"/>
          <w:szCs w:val="24"/>
        </w:rPr>
        <w:t xml:space="preserve">.2018 № 83-ФЗ), </w:t>
      </w:r>
    </w:p>
    <w:p w:rsidR="002B4E83" w:rsidRPr="002B4E83" w:rsidRDefault="002B4E83" w:rsidP="00746765">
      <w:pPr>
        <w:spacing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2B4E83" w:rsidRDefault="002B4E83" w:rsidP="00746765">
      <w:pPr>
        <w:numPr>
          <w:ilvl w:val="0"/>
          <w:numId w:val="1"/>
        </w:numPr>
        <w:tabs>
          <w:tab w:val="clear" w:pos="1693"/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 Внести в Устав муниципального образования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Кожевниковское</w:t>
      </w:r>
      <w:r w:rsidR="0005644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B4E83">
        <w:rPr>
          <w:rFonts w:ascii="Times New Roman" w:hAnsi="Times New Roman" w:cs="Times New Roman"/>
          <w:sz w:val="24"/>
          <w:szCs w:val="24"/>
        </w:rPr>
        <w:t>следующее дополнение:</w:t>
      </w:r>
    </w:p>
    <w:p w:rsidR="002B4E83" w:rsidRPr="002B4E83" w:rsidRDefault="002B4E83" w:rsidP="00746765">
      <w:pPr>
        <w:tabs>
          <w:tab w:val="left" w:pos="993"/>
        </w:tabs>
        <w:spacing w:after="0" w:line="240" w:lineRule="auto"/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1.1. </w:t>
      </w:r>
      <w:r w:rsidR="004222A5">
        <w:rPr>
          <w:rFonts w:ascii="Times New Roman" w:hAnsi="Times New Roman" w:cs="Times New Roman"/>
          <w:sz w:val="24"/>
          <w:szCs w:val="24"/>
        </w:rPr>
        <w:t xml:space="preserve">Дополнить статьей 13.1 </w:t>
      </w:r>
      <w:r w:rsidRPr="002B4E8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13.1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Староста сельского населенного пункта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</w:t>
      </w:r>
      <w:r w:rsidR="00BA70F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Кожевниковского</w:t>
      </w:r>
      <w:r w:rsidR="00BA70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2703A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</w:t>
      </w:r>
      <w:r w:rsidR="00BA70F7">
        <w:rPr>
          <w:rFonts w:ascii="Times New Roman" w:hAnsi="Times New Roman" w:cs="Times New Roman"/>
          <w:sz w:val="24"/>
          <w:szCs w:val="24"/>
        </w:rPr>
        <w:t>л</w:t>
      </w:r>
      <w:r w:rsidR="00B2703A">
        <w:rPr>
          <w:rFonts w:ascii="Times New Roman" w:hAnsi="Times New Roman" w:cs="Times New Roman"/>
          <w:sz w:val="24"/>
          <w:szCs w:val="24"/>
        </w:rPr>
        <w:t>ивается У</w:t>
      </w:r>
      <w:r w:rsidR="00BA70F7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</w:t>
      </w:r>
      <w:r w:rsidR="00746765">
        <w:rPr>
          <w:rFonts w:ascii="Times New Roman" w:hAnsi="Times New Roman" w:cs="Times New Roman"/>
          <w:sz w:val="24"/>
          <w:szCs w:val="24"/>
        </w:rPr>
        <w:t>е</w:t>
      </w:r>
      <w:r w:rsidR="00BA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0F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BA70F7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2B4E83">
        <w:rPr>
          <w:rFonts w:ascii="Times New Roman" w:hAnsi="Times New Roman" w:cs="Times New Roman"/>
          <w:sz w:val="24"/>
          <w:szCs w:val="24"/>
        </w:rPr>
        <w:t>и не может быть менее двух и более пяти лет.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 w:rsidR="00BA70F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Кожевниковского</w:t>
      </w:r>
      <w:r w:rsidR="00BA70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</w:t>
      </w:r>
      <w:r w:rsidR="007A3BB8">
        <w:rPr>
          <w:rFonts w:ascii="Times New Roman" w:hAnsi="Times New Roman" w:cs="Times New Roman"/>
          <w:sz w:val="24"/>
          <w:szCs w:val="24"/>
        </w:rPr>
        <w:t>6</w:t>
      </w:r>
      <w:r w:rsidRPr="002B4E83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A3BB8">
        <w:rPr>
          <w:rFonts w:ascii="Times New Roman" w:hAnsi="Times New Roman" w:cs="Times New Roman"/>
          <w:sz w:val="24"/>
          <w:szCs w:val="24"/>
        </w:rPr>
        <w:t>23 настоящего Устава</w:t>
      </w:r>
      <w:r w:rsidRPr="002B4E83">
        <w:rPr>
          <w:rFonts w:ascii="Times New Roman" w:hAnsi="Times New Roman" w:cs="Times New Roman"/>
          <w:sz w:val="24"/>
          <w:szCs w:val="24"/>
        </w:rPr>
        <w:t>.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22A5" w:rsidRPr="002B4E83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</w:t>
      </w:r>
      <w:r w:rsidR="00B2703A">
        <w:rPr>
          <w:rFonts w:ascii="Times New Roman" w:hAnsi="Times New Roman" w:cs="Times New Roman"/>
          <w:sz w:val="24"/>
          <w:szCs w:val="24"/>
        </w:rPr>
        <w:t xml:space="preserve"> настоящим У</w:t>
      </w:r>
      <w:r w:rsidRPr="002B4E83">
        <w:rPr>
          <w:rFonts w:ascii="Times New Roman" w:hAnsi="Times New Roman" w:cs="Times New Roman"/>
          <w:sz w:val="24"/>
          <w:szCs w:val="24"/>
        </w:rPr>
        <w:t xml:space="preserve">ставом и (или) нормативным правовым актом </w:t>
      </w:r>
      <w:r w:rsidR="00B2703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Кожевниковского</w:t>
      </w:r>
      <w:r w:rsidR="00B270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2703A">
        <w:rPr>
          <w:rFonts w:ascii="Times New Roman" w:hAnsi="Times New Roman" w:cs="Times New Roman"/>
          <w:sz w:val="24"/>
          <w:szCs w:val="24"/>
        </w:rPr>
        <w:t>Законом Томской области</w:t>
      </w:r>
      <w:r w:rsidRPr="002B4E83">
        <w:rPr>
          <w:rFonts w:ascii="Times New Roman" w:hAnsi="Times New Roman" w:cs="Times New Roman"/>
          <w:sz w:val="24"/>
          <w:szCs w:val="24"/>
        </w:rPr>
        <w:t>.</w:t>
      </w:r>
    </w:p>
    <w:p w:rsidR="004222A5" w:rsidRDefault="004222A5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83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B2703A">
        <w:rPr>
          <w:rFonts w:ascii="Times New Roman" w:hAnsi="Times New Roman" w:cs="Times New Roman"/>
          <w:sz w:val="24"/>
          <w:szCs w:val="24"/>
        </w:rPr>
        <w:t>У</w:t>
      </w:r>
      <w:r w:rsidRPr="002B4E83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и (или) нормативным правовым актом </w:t>
      </w:r>
      <w:r w:rsidR="0005644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A28E9">
        <w:rPr>
          <w:rFonts w:ascii="Times New Roman" w:hAnsi="Times New Roman" w:cs="Times New Roman"/>
          <w:sz w:val="24"/>
          <w:szCs w:val="24"/>
        </w:rPr>
        <w:t>Кожевниковского</w:t>
      </w:r>
      <w:r w:rsidR="000564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E8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2703A">
        <w:rPr>
          <w:rFonts w:ascii="Times New Roman" w:hAnsi="Times New Roman" w:cs="Times New Roman"/>
          <w:sz w:val="24"/>
          <w:szCs w:val="24"/>
        </w:rPr>
        <w:t>З</w:t>
      </w:r>
      <w:r w:rsidRPr="002B4E83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B2703A">
        <w:rPr>
          <w:rFonts w:ascii="Times New Roman" w:hAnsi="Times New Roman" w:cs="Times New Roman"/>
          <w:sz w:val="24"/>
          <w:szCs w:val="24"/>
        </w:rPr>
        <w:t>Томской области</w:t>
      </w:r>
      <w:r w:rsidR="004B30B0">
        <w:rPr>
          <w:rFonts w:ascii="Times New Roman" w:hAnsi="Times New Roman" w:cs="Times New Roman"/>
          <w:sz w:val="24"/>
          <w:szCs w:val="24"/>
        </w:rPr>
        <w:t>»</w:t>
      </w:r>
    </w:p>
    <w:p w:rsidR="00F14CBB" w:rsidRDefault="00F14CBB" w:rsidP="0074676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1.2.  части 5 статьи 3 изложить  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4CBB" w:rsidRPr="00864524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64524" w:rsidRPr="00864524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подлежат официальному опубликованию на официальном сайте </w:t>
      </w:r>
      <w:r w:rsidR="00864524">
        <w:rPr>
          <w:rFonts w:ascii="Times New Roman" w:hAnsi="Times New Roman" w:cs="Times New Roman"/>
          <w:sz w:val="24"/>
          <w:szCs w:val="24"/>
        </w:rPr>
        <w:t>Кожевниковского</w:t>
      </w:r>
      <w:bookmarkStart w:id="0" w:name="_GoBack"/>
      <w:bookmarkEnd w:id="0"/>
      <w:r w:rsidR="00864524" w:rsidRPr="00864524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 и обнародованию путем размещения в следующих общественных местах: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- в административном здании ООО «Кожевниковский Комхоз»;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 xml:space="preserve">- в здании </w:t>
      </w:r>
      <w:r>
        <w:rPr>
          <w:rFonts w:ascii="Times New Roman" w:eastAsia="Times New Roman" w:hAnsi="Times New Roman" w:cs="Times New Roman"/>
          <w:sz w:val="24"/>
          <w:szCs w:val="24"/>
        </w:rPr>
        <w:t>ОГАЗ Кожевниковская РБ</w:t>
      </w:r>
      <w:r w:rsidRPr="00F14CB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14CBB" w:rsidRPr="00F14CBB" w:rsidRDefault="00F14CBB" w:rsidP="00746765">
      <w:pPr>
        <w:tabs>
          <w:tab w:val="left" w:pos="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- внутри помещения ОГ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4CBB">
        <w:rPr>
          <w:rFonts w:ascii="Times New Roman" w:eastAsia="Times New Roman" w:hAnsi="Times New Roman" w:cs="Times New Roman"/>
          <w:sz w:val="24"/>
          <w:szCs w:val="24"/>
        </w:rPr>
        <w:t xml:space="preserve">У «Центр </w:t>
      </w:r>
      <w:proofErr w:type="gramStart"/>
      <w:r w:rsidRPr="00F14CB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F14CBB">
        <w:rPr>
          <w:rFonts w:ascii="Times New Roman" w:eastAsia="Times New Roman" w:hAnsi="Times New Roman" w:cs="Times New Roman"/>
          <w:sz w:val="24"/>
          <w:szCs w:val="24"/>
        </w:rPr>
        <w:t xml:space="preserve"> поддержки населения Кожевниковского района»;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- в помещении Шегарского почтамта Кожевниковского отделения связи;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 xml:space="preserve">- в помещении </w:t>
      </w:r>
      <w:r>
        <w:rPr>
          <w:rFonts w:ascii="Times New Roman" w:eastAsia="Times New Roman" w:hAnsi="Times New Roman" w:cs="Times New Roman"/>
          <w:sz w:val="24"/>
          <w:szCs w:val="24"/>
        </w:rPr>
        <w:t>МКУК «КМЦКС «</w:t>
      </w:r>
      <w:r w:rsidRPr="00F1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 культуры»</w:t>
      </w:r>
      <w:r w:rsidRPr="00F14CB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- в помещении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4CBB">
        <w:rPr>
          <w:rFonts w:ascii="Times New Roman" w:eastAsia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библиотечная система Кожевниковского района</w:t>
      </w:r>
      <w:r w:rsidRPr="00F14CB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- в помещении администрации Кожевниковского сельского поселения;</w:t>
      </w:r>
    </w:p>
    <w:p w:rsidR="00F14CBB" w:rsidRPr="00F14CBB" w:rsidRDefault="00F14CBB" w:rsidP="00746765">
      <w:pPr>
        <w:tabs>
          <w:tab w:val="left" w:pos="72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4CBB">
        <w:rPr>
          <w:rFonts w:ascii="Times New Roman" w:eastAsia="Times New Roman" w:hAnsi="Times New Roman" w:cs="Times New Roman"/>
          <w:sz w:val="24"/>
          <w:szCs w:val="24"/>
        </w:rPr>
        <w:t>- в здании Киреевской школы</w:t>
      </w:r>
      <w:r>
        <w:rPr>
          <w:rFonts w:ascii="Calibri" w:eastAsia="Calibri" w:hAnsi="Calibri" w:cs="Times New Roman"/>
          <w:lang w:eastAsia="en-US"/>
        </w:rPr>
        <w:t>.</w:t>
      </w:r>
    </w:p>
    <w:p w:rsidR="001A28E9" w:rsidRPr="001A28E9" w:rsidRDefault="001A28E9" w:rsidP="00746765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1A28E9" w:rsidRDefault="001A28E9" w:rsidP="00746765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1A28E9" w:rsidRDefault="001A28E9" w:rsidP="00746765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решение вступает в силу </w:t>
      </w:r>
      <w:proofErr w:type="gramStart"/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даты его официального опубликования.</w:t>
      </w:r>
    </w:p>
    <w:p w:rsidR="0005644B" w:rsidRDefault="0005644B" w:rsidP="0074676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74676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74676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F14CBB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05644B" w:rsidRDefault="0005644B" w:rsidP="00746765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 А.П. Аникин</w:t>
      </w:r>
    </w:p>
    <w:p w:rsidR="0005644B" w:rsidRDefault="0005644B" w:rsidP="00746765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746765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746765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 xml:space="preserve">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М.В. Пономаренко</w:t>
      </w:r>
      <w:r w:rsidRPr="0044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B4E83" w:rsidRPr="00444229" w:rsidRDefault="002B4E83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746765">
      <w:pgSz w:w="11906" w:h="16838"/>
      <w:pgMar w:top="709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3"/>
    <w:rsid w:val="00042317"/>
    <w:rsid w:val="0005644B"/>
    <w:rsid w:val="00105798"/>
    <w:rsid w:val="001A28E9"/>
    <w:rsid w:val="00277F57"/>
    <w:rsid w:val="002B4E83"/>
    <w:rsid w:val="004222A5"/>
    <w:rsid w:val="004562D2"/>
    <w:rsid w:val="004B30B0"/>
    <w:rsid w:val="00746765"/>
    <w:rsid w:val="007A3BB8"/>
    <w:rsid w:val="00864524"/>
    <w:rsid w:val="00B2703A"/>
    <w:rsid w:val="00BA70F7"/>
    <w:rsid w:val="00CD1164"/>
    <w:rsid w:val="00E22881"/>
    <w:rsid w:val="00F1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6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6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Semenova</cp:lastModifiedBy>
  <cp:revision>9</cp:revision>
  <cp:lastPrinted>2019-09-27T03:08:00Z</cp:lastPrinted>
  <dcterms:created xsi:type="dcterms:W3CDTF">2019-08-14T03:27:00Z</dcterms:created>
  <dcterms:modified xsi:type="dcterms:W3CDTF">2019-09-27T03:17:00Z</dcterms:modified>
</cp:coreProperties>
</file>